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s-ES_tradnl"/>
        </w:rPr>
        <w:t>Himno al Liceo de M</w:t>
      </w:r>
      <w:r>
        <w:rPr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b w:val="1"/>
          <w:bCs w:val="1"/>
          <w:sz w:val="24"/>
          <w:szCs w:val="24"/>
          <w:rtl w:val="0"/>
          <w:lang w:val="es-ES_tradnl"/>
        </w:rPr>
        <w:t>sica</w:t>
      </w:r>
      <w:r>
        <w:rPr>
          <w:b w:val="1"/>
          <w:bCs w:val="1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2787424</wp:posOffset>
            </wp:positionH>
            <wp:positionV relativeFrom="line">
              <wp:posOffset>-152400</wp:posOffset>
            </wp:positionV>
            <wp:extent cx="3332975" cy="6677462"/>
            <wp:effectExtent l="0" t="0" r="0" b="0"/>
            <wp:wrapNone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2975" cy="66774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5225824</wp:posOffset>
            </wp:positionH>
            <wp:positionV relativeFrom="page">
              <wp:posOffset>741005</wp:posOffset>
            </wp:positionV>
            <wp:extent cx="1129623" cy="1223758"/>
            <wp:effectExtent l="0" t="0" r="0" b="0"/>
            <wp:wrapNone/>
            <wp:docPr id="1073741826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n" descr="Imagen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23" cy="12237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s-ES_tradnl"/>
        </w:rPr>
        <w:t>Letra: Hugo Garrido Gaete</w:t>
      </w:r>
    </w:p>
    <w:p>
      <w:pPr>
        <w:pStyle w:val="Cuerpo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s-ES_tradnl"/>
        </w:rPr>
        <w:t>M</w:t>
      </w:r>
      <w:r>
        <w:rPr>
          <w:i w:val="1"/>
          <w:iCs w:val="1"/>
          <w:sz w:val="24"/>
          <w:szCs w:val="24"/>
          <w:rtl w:val="0"/>
          <w:lang w:val="es-ES_tradnl"/>
        </w:rPr>
        <w:t>ú</w:t>
      </w:r>
      <w:r>
        <w:rPr>
          <w:i w:val="1"/>
          <w:iCs w:val="1"/>
          <w:sz w:val="24"/>
          <w:szCs w:val="24"/>
          <w:rtl w:val="0"/>
          <w:lang w:val="es-ES_tradnl"/>
        </w:rPr>
        <w:t xml:space="preserve">sica: Hugo Riffo </w:t>
      </w:r>
      <w:r>
        <w:rPr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i w:val="1"/>
          <w:iCs w:val="1"/>
          <w:sz w:val="24"/>
          <w:szCs w:val="24"/>
          <w:rtl w:val="0"/>
          <w:lang w:val="es-ES_tradnl"/>
        </w:rPr>
        <w:t>valos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Cual piedras preciosas de f</w:t>
      </w:r>
      <w:r>
        <w:rPr>
          <w:sz w:val="24"/>
          <w:szCs w:val="24"/>
          <w:rtl w:val="0"/>
          <w:lang w:val="es-ES_tradnl"/>
        </w:rPr>
        <w:t>é</w:t>
      </w:r>
      <w:r>
        <w:rPr>
          <w:sz w:val="24"/>
          <w:szCs w:val="24"/>
          <w:rtl w:val="0"/>
          <w:lang w:val="es-ES_tradnl"/>
        </w:rPr>
        <w:t>rtil cantera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Ba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ada de luces y acordes de amor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Llegaron los ni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os en c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lida aurora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Naciendo a la vida el germen fecundo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De aulas vibrantes de acci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musical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Maestros y alumnos formamos la escuela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De un arte sublime y universal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Cultiva la historia, la ciencia y deberes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Que har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n de nosotros valores humanos 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Para la grandeza de nuestra naci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s-ES_tradnl"/>
        </w:rPr>
        <w:t>Violines, trompetas, timbales y cornos</w:t>
      </w:r>
    </w:p>
    <w:p>
      <w:pPr>
        <w:pStyle w:val="Cue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s-ES_tradnl"/>
        </w:rPr>
        <w:t>Clarinete, flauta, oboe, fagot</w:t>
      </w:r>
    </w:p>
    <w:p>
      <w:pPr>
        <w:pStyle w:val="Cue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s-ES_tradnl"/>
        </w:rPr>
        <w:t>Armon</w:t>
      </w:r>
      <w:r>
        <w:rPr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b w:val="1"/>
          <w:bCs w:val="1"/>
          <w:sz w:val="24"/>
          <w:szCs w:val="24"/>
          <w:rtl w:val="0"/>
          <w:lang w:val="es-ES_tradnl"/>
        </w:rPr>
        <w:t>a perfecta, sinfon</w:t>
      </w:r>
      <w:r>
        <w:rPr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b w:val="1"/>
          <w:bCs w:val="1"/>
          <w:sz w:val="24"/>
          <w:szCs w:val="24"/>
          <w:rtl w:val="0"/>
          <w:lang w:val="es-ES_tradnl"/>
        </w:rPr>
        <w:t>a brillante</w:t>
      </w:r>
    </w:p>
    <w:p>
      <w:pPr>
        <w:pStyle w:val="Cue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s-ES_tradnl"/>
        </w:rPr>
        <w:t>Proclaman futuro de un mundo mejor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Hoy nuestro liceo es fruto perenne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Que irradia destellos del arte ideal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Llenando el espacio con notas y cantos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Con himnos fraternos y marchas solemnes 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Conciertos hermosos del genio mundial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Cantemos con br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o a nuestro liceo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Que entrega cultura en sabio accionar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Que avanza seguro y ya no es quimera 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Luciendo gallardo estatura infinita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Presente en la historia de nuestra regi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s-ES_tradnl"/>
        </w:rPr>
        <w:t>Violines, trompetas, timbales y cornos</w:t>
      </w:r>
    </w:p>
    <w:p>
      <w:pPr>
        <w:pStyle w:val="Cue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s-ES_tradnl"/>
        </w:rPr>
        <w:t>Clarinete, flauta, oboe, fagot</w:t>
      </w:r>
    </w:p>
    <w:p>
      <w:pPr>
        <w:pStyle w:val="Cue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s-ES_tradnl"/>
        </w:rPr>
        <w:t>Armon</w:t>
      </w:r>
      <w:r>
        <w:rPr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b w:val="1"/>
          <w:bCs w:val="1"/>
          <w:sz w:val="24"/>
          <w:szCs w:val="24"/>
          <w:rtl w:val="0"/>
          <w:lang w:val="es-ES_tradnl"/>
        </w:rPr>
        <w:t>a perfecta, sinfon</w:t>
      </w:r>
      <w:r>
        <w:rPr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b w:val="1"/>
          <w:bCs w:val="1"/>
          <w:sz w:val="24"/>
          <w:szCs w:val="24"/>
          <w:rtl w:val="0"/>
          <w:lang w:val="es-ES_tradnl"/>
        </w:rPr>
        <w:t>a brillante</w:t>
      </w:r>
    </w:p>
    <w:p>
      <w:pPr>
        <w:pStyle w:val="Cuerpo"/>
      </w:pPr>
      <w:r>
        <w:rPr>
          <w:b w:val="1"/>
          <w:bCs w:val="1"/>
          <w:sz w:val="24"/>
          <w:szCs w:val="24"/>
          <w:rtl w:val="0"/>
          <w:lang w:val="es-ES_tradnl"/>
        </w:rPr>
        <w:t>Proclaman futuro de un mundo mejor</w:t>
      </w:r>
    </w:p>
    <w:sectPr>
      <w:headerReference w:type="default" r:id="rId6"/>
      <w:footerReference w:type="default" r:id="rId7"/>
      <w:pgSz w:w="12240" w:h="1872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