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6F" w:rsidRDefault="0088216F" w:rsidP="0088216F">
      <w:pPr>
        <w:jc w:val="both"/>
        <w:rPr>
          <w:rFonts w:ascii="Verdana" w:hAnsi="Verdana"/>
        </w:rPr>
      </w:pPr>
    </w:p>
    <w:p w:rsidR="0088216F" w:rsidRPr="0088216F" w:rsidRDefault="0088216F" w:rsidP="0088216F">
      <w:pPr>
        <w:pStyle w:val="Ttulo2"/>
        <w:ind w:left="0"/>
        <w:jc w:val="center"/>
        <w:rPr>
          <w:rFonts w:ascii="Calibri" w:hAnsi="Calibri"/>
        </w:rPr>
      </w:pPr>
      <w:r w:rsidRPr="0088216F">
        <w:rPr>
          <w:rFonts w:ascii="Calibri" w:hAnsi="Calibri"/>
        </w:rPr>
        <w:t>Guía Teórico-Práctica: Mundos Ficticios creados por la Literatura.</w:t>
      </w:r>
    </w:p>
    <w:p w:rsidR="0088216F" w:rsidRPr="006D6264" w:rsidRDefault="0088216F" w:rsidP="0088216F">
      <w:pPr>
        <w:ind w:left="972"/>
        <w:jc w:val="both"/>
        <w:rPr>
          <w:rFonts w:ascii="Calibri" w:hAnsi="Calibri"/>
        </w:rPr>
      </w:pPr>
    </w:p>
    <w:p w:rsidR="0088216F" w:rsidRPr="006D6264" w:rsidRDefault="0088216F" w:rsidP="0088216F">
      <w:pPr>
        <w:jc w:val="both"/>
        <w:rPr>
          <w:rFonts w:ascii="Calibri" w:hAnsi="Calibri"/>
        </w:rPr>
      </w:pPr>
      <w:r w:rsidRPr="006D6264">
        <w:rPr>
          <w:rFonts w:ascii="Calibri" w:hAnsi="Calibri"/>
          <w:b/>
        </w:rPr>
        <w:t xml:space="preserve"> </w:t>
      </w:r>
      <w:r w:rsidR="0080286A">
        <w:rPr>
          <w:rFonts w:ascii="Calibri" w:hAnsi="Calibri"/>
        </w:rPr>
        <w:t xml:space="preserve"> </w:t>
      </w:r>
      <w:r w:rsidRPr="006D6264">
        <w:rPr>
          <w:rFonts w:ascii="Calibri" w:hAnsi="Calibri"/>
        </w:rPr>
        <w:t>El mundo narrativo se caracteriza por ser un universo de ficción manifestado por medio de las palabras. Es a través de ésta que se constituye el relato. La narración utiliza la descripción y el diálogo para presentar personajes, espacio, tiempos y acciones. Loa hechos que se narran pueden ser tomados de la realidad; sin embargo, al ser presentados en la narración, adquieren un estatus diferente. Constituyen una realidad independiente. El referente real se transforma por medio de la palabra en una entidad distinta de lo concreta.</w:t>
      </w:r>
    </w:p>
    <w:p w:rsidR="0088216F" w:rsidRPr="006D6264" w:rsidRDefault="0080286A" w:rsidP="0080286A">
      <w:pPr>
        <w:jc w:val="both"/>
        <w:rPr>
          <w:rFonts w:ascii="Calibri" w:hAnsi="Calibri"/>
        </w:rPr>
      </w:pPr>
      <w:r>
        <w:rPr>
          <w:rFonts w:ascii="Calibri" w:hAnsi="Calibri"/>
        </w:rPr>
        <w:t xml:space="preserve"> </w:t>
      </w:r>
      <w:r w:rsidR="0088216F" w:rsidRPr="006D6264">
        <w:rPr>
          <w:rFonts w:ascii="Calibri" w:hAnsi="Calibri"/>
        </w:rPr>
        <w:t xml:space="preserve">De acuerdo con lo anterior, podemos establecer distintos tipos de mundos los cuales tipificaremos según </w:t>
      </w:r>
      <w:r w:rsidR="0088216F" w:rsidRPr="006D6264">
        <w:rPr>
          <w:rFonts w:ascii="Calibri" w:hAnsi="Calibri"/>
          <w:b/>
        </w:rPr>
        <w:t>el tipo de realidad que presentan</w:t>
      </w:r>
      <w:r w:rsidR="0088216F" w:rsidRPr="006D6264">
        <w:rPr>
          <w:rFonts w:ascii="Calibri" w:hAnsi="Calibri"/>
        </w:rPr>
        <w:t xml:space="preserve">, es decir, visiones de mundo que se diferencian por los espacios, acciones y personajes que forman parte del mundo representado  y </w:t>
      </w:r>
      <w:r w:rsidR="0088216F" w:rsidRPr="006D6264">
        <w:rPr>
          <w:rFonts w:ascii="Calibri" w:hAnsi="Calibri"/>
          <w:b/>
        </w:rPr>
        <w:t>el efecto que con su representación se persigue</w:t>
      </w:r>
      <w:r w:rsidR="0088216F" w:rsidRPr="006D6264">
        <w:rPr>
          <w:rFonts w:ascii="Calibri" w:hAnsi="Calibri"/>
        </w:rPr>
        <w:t>, en cuanto es necesario que el lector reconozc</w:t>
      </w:r>
      <w:r w:rsidR="00AB4212">
        <w:rPr>
          <w:rFonts w:ascii="Calibri" w:hAnsi="Calibri"/>
        </w:rPr>
        <w:t>a una visión lo más globalizador</w:t>
      </w:r>
      <w:r w:rsidR="0088216F" w:rsidRPr="006D6264">
        <w:rPr>
          <w:rFonts w:ascii="Calibri" w:hAnsi="Calibri"/>
        </w:rPr>
        <w:t>a posible d</w:t>
      </w:r>
      <w:bookmarkStart w:id="0" w:name="_GoBack"/>
      <w:bookmarkEnd w:id="0"/>
      <w:r w:rsidR="0088216F" w:rsidRPr="006D6264">
        <w:rPr>
          <w:rFonts w:ascii="Calibri" w:hAnsi="Calibri"/>
        </w:rPr>
        <w:t>e la existencia.</w:t>
      </w: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r w:rsidRPr="006D6264">
        <w:rPr>
          <w:rFonts w:ascii="Calibri" w:hAnsi="Calibri"/>
        </w:rPr>
        <w:t xml:space="preserve">Según el </w:t>
      </w:r>
      <w:r w:rsidRPr="006D6264">
        <w:rPr>
          <w:rFonts w:ascii="Calibri" w:hAnsi="Calibri"/>
          <w:b/>
          <w:u w:val="single"/>
        </w:rPr>
        <w:t>tipo de realidad que representan</w:t>
      </w:r>
      <w:r w:rsidRPr="006D6264">
        <w:rPr>
          <w:rFonts w:ascii="Calibri" w:hAnsi="Calibri"/>
          <w:b/>
        </w:rPr>
        <w:t>,</w:t>
      </w:r>
      <w:r w:rsidRPr="006D6264">
        <w:rPr>
          <w:rFonts w:ascii="Calibri" w:hAnsi="Calibri"/>
        </w:rPr>
        <w:t xml:space="preserve"> distinguimos:</w:t>
      </w:r>
    </w:p>
    <w:p w:rsidR="0088216F" w:rsidRPr="006D6264" w:rsidRDefault="0088216F" w:rsidP="0088216F">
      <w:pPr>
        <w:jc w:val="both"/>
        <w:rPr>
          <w:rFonts w:ascii="Calibri" w:hAnsi="Calibri"/>
        </w:rPr>
      </w:pPr>
    </w:p>
    <w:p w:rsidR="0088216F" w:rsidRPr="0080286A" w:rsidRDefault="0088216F" w:rsidP="0088216F">
      <w:pPr>
        <w:numPr>
          <w:ilvl w:val="0"/>
          <w:numId w:val="1"/>
        </w:numPr>
        <w:tabs>
          <w:tab w:val="clear" w:pos="720"/>
          <w:tab w:val="num" w:pos="0"/>
        </w:tabs>
        <w:ind w:left="180" w:hanging="180"/>
        <w:jc w:val="both"/>
        <w:rPr>
          <w:rFonts w:ascii="Calibri" w:hAnsi="Calibri"/>
        </w:rPr>
      </w:pPr>
      <w:r w:rsidRPr="006D6264">
        <w:rPr>
          <w:rFonts w:ascii="Calibri" w:hAnsi="Calibri"/>
          <w:b/>
          <w:u w:val="single"/>
        </w:rPr>
        <w:t>El Mundo cotidiano</w:t>
      </w:r>
      <w:r w:rsidRPr="006D6264">
        <w:rPr>
          <w:rFonts w:ascii="Calibri" w:hAnsi="Calibri"/>
        </w:rPr>
        <w:t xml:space="preserve">: Este tipo de relatos se caracteriza por la fidelidad a la realidad representada, es decir, la representación del diario vivir de cualquier persona en una época y comunidad determinada. Se reconoce por la descripción objetiva y detallada de los objetos, paisajes, acontecimientos y acciones en donde se desenvuelven los personajes. Son referencias que permiten crear, en el lector, la ilusión de una realidad “original” y por ende, creíble. El mundo representado se centra en lo regional y autóctono de un país, constituyéndose en un cuadro de costumbres. ( Baldomero Lillo </w:t>
      </w:r>
      <w:proofErr w:type="spellStart"/>
      <w:r w:rsidRPr="006D6264">
        <w:rPr>
          <w:rFonts w:ascii="Calibri" w:hAnsi="Calibri"/>
          <w:i/>
        </w:rPr>
        <w:t>Subterra</w:t>
      </w:r>
      <w:proofErr w:type="spellEnd"/>
      <w:r w:rsidRPr="006D6264">
        <w:rPr>
          <w:rFonts w:ascii="Calibri" w:hAnsi="Calibri"/>
          <w:i/>
        </w:rPr>
        <w:t xml:space="preserve"> y </w:t>
      </w:r>
      <w:proofErr w:type="spellStart"/>
      <w:r w:rsidRPr="006D6264">
        <w:rPr>
          <w:rFonts w:ascii="Calibri" w:hAnsi="Calibri"/>
          <w:i/>
        </w:rPr>
        <w:t>Subsole</w:t>
      </w:r>
      <w:proofErr w:type="spellEnd"/>
      <w:r w:rsidRPr="006D6264">
        <w:rPr>
          <w:rFonts w:ascii="Calibri" w:hAnsi="Calibri"/>
          <w:i/>
        </w:rPr>
        <w:t>)</w:t>
      </w:r>
    </w:p>
    <w:p w:rsidR="0088216F" w:rsidRPr="0080286A" w:rsidRDefault="0088216F" w:rsidP="0088216F">
      <w:pPr>
        <w:numPr>
          <w:ilvl w:val="0"/>
          <w:numId w:val="1"/>
        </w:numPr>
        <w:tabs>
          <w:tab w:val="clear" w:pos="720"/>
          <w:tab w:val="num" w:pos="0"/>
        </w:tabs>
        <w:ind w:left="180" w:hanging="180"/>
        <w:jc w:val="both"/>
        <w:rPr>
          <w:rFonts w:ascii="Calibri" w:hAnsi="Calibri"/>
        </w:rPr>
      </w:pPr>
      <w:r w:rsidRPr="006D6264">
        <w:rPr>
          <w:rFonts w:ascii="Calibri" w:hAnsi="Calibri"/>
          <w:b/>
          <w:u w:val="single"/>
        </w:rPr>
        <w:t>El Mundo Onírico</w:t>
      </w:r>
      <w:r w:rsidRPr="006D6264">
        <w:rPr>
          <w:rFonts w:ascii="Calibri" w:hAnsi="Calibri"/>
          <w:u w:val="single"/>
        </w:rPr>
        <w:t>:</w:t>
      </w:r>
      <w:r w:rsidRPr="006D6264">
        <w:rPr>
          <w:rFonts w:ascii="Calibri" w:hAnsi="Calibri"/>
        </w:rPr>
        <w:t xml:space="preserve"> Los relatos de carácter onírico surgen como una nueva forma de ver y representar la realidad. Frente a los relatos que explotan la cotidianeidad y el realismo, emerge una concepción que se vuelca al interior del hombre, al hombre con sus problemas existenciales, la soledad, la angustia, la incomunicación para desde allí tratar de entender mejor la verdad de su existencia, la realidad y la irrealidad. Esta nueva visión abandona el universo ordenado según la ley de causa y efecto, para tonarse en un universo confuso, inestable, contradictorio, cambiante, inesperado, gobernado por la interioridad. Esta interioridad de la cual proceden el sueño, los instintos e intuiciones. </w:t>
      </w:r>
      <w:proofErr w:type="gramStart"/>
      <w:r w:rsidRPr="006D6264">
        <w:rPr>
          <w:rFonts w:ascii="Calibri" w:hAnsi="Calibri"/>
        </w:rPr>
        <w:t>( María</w:t>
      </w:r>
      <w:proofErr w:type="gramEnd"/>
      <w:r w:rsidRPr="006D6264">
        <w:rPr>
          <w:rFonts w:ascii="Calibri" w:hAnsi="Calibri"/>
        </w:rPr>
        <w:t xml:space="preserve"> Luisa </w:t>
      </w:r>
      <w:proofErr w:type="spellStart"/>
      <w:r w:rsidRPr="006D6264">
        <w:rPr>
          <w:rFonts w:ascii="Calibri" w:hAnsi="Calibri"/>
        </w:rPr>
        <w:t>Bombal</w:t>
      </w:r>
      <w:proofErr w:type="spellEnd"/>
      <w:r w:rsidRPr="006D6264">
        <w:rPr>
          <w:rFonts w:ascii="Calibri" w:hAnsi="Calibri"/>
        </w:rPr>
        <w:t xml:space="preserve"> </w:t>
      </w:r>
      <w:r w:rsidRPr="006D6264">
        <w:rPr>
          <w:rFonts w:ascii="Calibri" w:hAnsi="Calibri"/>
          <w:i/>
        </w:rPr>
        <w:t>La última Niebla</w:t>
      </w:r>
      <w:r w:rsidRPr="006D6264">
        <w:rPr>
          <w:rFonts w:ascii="Calibri" w:hAnsi="Calibri"/>
        </w:rPr>
        <w:t>).</w:t>
      </w:r>
    </w:p>
    <w:p w:rsidR="0088216F" w:rsidRPr="006D6264" w:rsidRDefault="0088216F" w:rsidP="0088216F">
      <w:pPr>
        <w:numPr>
          <w:ilvl w:val="0"/>
          <w:numId w:val="1"/>
        </w:numPr>
        <w:tabs>
          <w:tab w:val="clear" w:pos="720"/>
          <w:tab w:val="num" w:pos="0"/>
        </w:tabs>
        <w:ind w:left="180" w:hanging="180"/>
        <w:jc w:val="both"/>
        <w:rPr>
          <w:rFonts w:ascii="Calibri" w:hAnsi="Calibri"/>
        </w:rPr>
      </w:pPr>
      <w:r w:rsidRPr="006D6264">
        <w:rPr>
          <w:rFonts w:ascii="Calibri" w:hAnsi="Calibri"/>
          <w:b/>
          <w:u w:val="single"/>
        </w:rPr>
        <w:t>El Mundo Mítico:</w:t>
      </w:r>
      <w:r w:rsidRPr="006D6264">
        <w:rPr>
          <w:rFonts w:ascii="Calibri" w:hAnsi="Calibri"/>
          <w:b/>
        </w:rPr>
        <w:t xml:space="preserve"> Los</w:t>
      </w:r>
      <w:r w:rsidRPr="006D6264">
        <w:rPr>
          <w:rFonts w:ascii="Calibri" w:hAnsi="Calibri"/>
        </w:rPr>
        <w:t xml:space="preserve"> mitos son relatos orales de carácter anónimo propios de los tiempos originales de las distintas sociedades que perviven en la actualidad. De este modo los antiguos se explicaban sobrenaturalmente la creencia y existencia de todo aquello para lo cual no había una explicación racional.</w:t>
      </w:r>
    </w:p>
    <w:p w:rsidR="0088216F" w:rsidRDefault="0088216F" w:rsidP="0088216F">
      <w:pPr>
        <w:jc w:val="both"/>
        <w:rPr>
          <w:rFonts w:ascii="Calibri" w:hAnsi="Calibri"/>
          <w:u w:val="single"/>
        </w:rPr>
      </w:pPr>
    </w:p>
    <w:p w:rsidR="0088216F" w:rsidRPr="0088216F" w:rsidRDefault="0088216F" w:rsidP="0088216F">
      <w:pPr>
        <w:jc w:val="both"/>
        <w:rPr>
          <w:rFonts w:ascii="Calibri" w:hAnsi="Calibri"/>
          <w:u w:val="single"/>
        </w:rPr>
      </w:pPr>
      <w:r w:rsidRPr="006D6264">
        <w:rPr>
          <w:rFonts w:ascii="Calibri" w:hAnsi="Calibri"/>
        </w:rPr>
        <w:t xml:space="preserve">Según el </w:t>
      </w:r>
      <w:r w:rsidRPr="006D6264">
        <w:rPr>
          <w:rFonts w:ascii="Calibri" w:hAnsi="Calibri"/>
          <w:b/>
        </w:rPr>
        <w:t>efecto perseguido con su representación</w:t>
      </w:r>
      <w:r w:rsidRPr="006D6264">
        <w:rPr>
          <w:rFonts w:ascii="Calibri" w:hAnsi="Calibri"/>
        </w:rPr>
        <w:t>, podemos señalar:</w:t>
      </w:r>
    </w:p>
    <w:p w:rsidR="0088216F" w:rsidRPr="006D6264" w:rsidRDefault="0088216F" w:rsidP="0088216F">
      <w:pPr>
        <w:jc w:val="both"/>
        <w:rPr>
          <w:rFonts w:ascii="Calibri" w:hAnsi="Calibri"/>
        </w:rPr>
      </w:pPr>
    </w:p>
    <w:p w:rsidR="0088216F" w:rsidRPr="0080286A" w:rsidRDefault="0088216F" w:rsidP="0088216F">
      <w:pPr>
        <w:numPr>
          <w:ilvl w:val="0"/>
          <w:numId w:val="2"/>
        </w:numPr>
        <w:tabs>
          <w:tab w:val="clear" w:pos="720"/>
          <w:tab w:val="num" w:pos="0"/>
        </w:tabs>
        <w:ind w:left="180" w:hanging="180"/>
        <w:jc w:val="both"/>
        <w:rPr>
          <w:rFonts w:ascii="Calibri" w:hAnsi="Calibri"/>
          <w:u w:val="single"/>
        </w:rPr>
      </w:pPr>
      <w:r w:rsidRPr="006D6264">
        <w:rPr>
          <w:rFonts w:ascii="Calibri" w:hAnsi="Calibri"/>
          <w:b/>
          <w:u w:val="single"/>
        </w:rPr>
        <w:t>El Mundo Realista</w:t>
      </w:r>
      <w:r w:rsidRPr="006D6264">
        <w:rPr>
          <w:rFonts w:ascii="Calibri" w:hAnsi="Calibri"/>
          <w:b/>
        </w:rPr>
        <w:t xml:space="preserve">: </w:t>
      </w:r>
      <w:r w:rsidRPr="006D6264">
        <w:rPr>
          <w:rFonts w:ascii="Calibri" w:hAnsi="Calibri"/>
        </w:rPr>
        <w:t>Este tipo de relatos se caracteriza porque se ajusta a la realidad de los acontecimientos. Su objetivo es reflejar objetivamente los rasgos característicos de su época, los lugares, los tipos humanos, las causas y los efectos de un determinado hecho. Para alcanzar el grado de objetividad, el escritor se basa en el método de la observación directa de la realidad referida. Mientras más minuciosas sea la descripción de dicho mundo, más credibilidad logrará en el lector.</w:t>
      </w:r>
    </w:p>
    <w:p w:rsidR="0088216F" w:rsidRPr="0080286A" w:rsidRDefault="0088216F" w:rsidP="0088216F">
      <w:pPr>
        <w:numPr>
          <w:ilvl w:val="0"/>
          <w:numId w:val="2"/>
        </w:numPr>
        <w:tabs>
          <w:tab w:val="clear" w:pos="720"/>
          <w:tab w:val="num" w:pos="0"/>
        </w:tabs>
        <w:ind w:left="180" w:hanging="180"/>
        <w:jc w:val="both"/>
        <w:rPr>
          <w:rFonts w:ascii="Calibri" w:hAnsi="Calibri"/>
          <w:u w:val="single"/>
        </w:rPr>
      </w:pPr>
      <w:r w:rsidRPr="006D6264">
        <w:rPr>
          <w:rFonts w:ascii="Calibri" w:hAnsi="Calibri"/>
          <w:b/>
          <w:u w:val="single"/>
        </w:rPr>
        <w:t>El Mundo Fantástico</w:t>
      </w:r>
      <w:r w:rsidRPr="006D6264">
        <w:rPr>
          <w:rFonts w:ascii="Calibri" w:hAnsi="Calibri"/>
        </w:rPr>
        <w:t>: Esta modalidad de relato se caracteriza por transgredir el orden racional de los acontecimientos. Este universo se relaciona con lo maravilloso, lo extraordinario, lo sobrenatural, lo inexplicable. Frecuentemente, en la narrativa del siglo XX lo fantástico se hace presente por medio del relato de una situación cotidiana normal. Ésta provoca en el lector un sentido de extrañeza, de sorpresa y de duda acerca del carácter real o fantástico respecto del universo representado a través de la palabra.</w:t>
      </w:r>
    </w:p>
    <w:p w:rsidR="0088216F" w:rsidRPr="0080286A" w:rsidRDefault="0088216F" w:rsidP="0088216F">
      <w:pPr>
        <w:numPr>
          <w:ilvl w:val="0"/>
          <w:numId w:val="2"/>
        </w:numPr>
        <w:tabs>
          <w:tab w:val="clear" w:pos="720"/>
          <w:tab w:val="num" w:pos="0"/>
        </w:tabs>
        <w:ind w:left="180" w:hanging="180"/>
        <w:jc w:val="both"/>
        <w:rPr>
          <w:rFonts w:ascii="Calibri" w:hAnsi="Calibri"/>
          <w:u w:val="single"/>
        </w:rPr>
      </w:pPr>
      <w:r w:rsidRPr="006D6264">
        <w:rPr>
          <w:rFonts w:ascii="Calibri" w:hAnsi="Calibri"/>
          <w:b/>
          <w:u w:val="single"/>
        </w:rPr>
        <w:t>Mundo Utópico</w:t>
      </w:r>
      <w:r w:rsidRPr="006D6264">
        <w:rPr>
          <w:rFonts w:ascii="Calibri" w:hAnsi="Calibri"/>
        </w:rPr>
        <w:t>:</w:t>
      </w:r>
      <w:r w:rsidRPr="006D6264">
        <w:rPr>
          <w:rFonts w:ascii="Calibri" w:hAnsi="Calibri"/>
          <w:u w:val="single"/>
        </w:rPr>
        <w:t xml:space="preserve"> </w:t>
      </w:r>
      <w:r w:rsidRPr="006D6264">
        <w:rPr>
          <w:rFonts w:ascii="Calibri" w:hAnsi="Calibri"/>
        </w:rPr>
        <w:t xml:space="preserve">Este tipo de relatos se sustentan en la idea de algo irreal, imposible de alcanzar. La palabra griega </w:t>
      </w:r>
      <w:proofErr w:type="spellStart"/>
      <w:r w:rsidRPr="006D6264">
        <w:rPr>
          <w:rFonts w:ascii="Calibri" w:hAnsi="Calibri"/>
        </w:rPr>
        <w:t>esta</w:t>
      </w:r>
      <w:proofErr w:type="spellEnd"/>
      <w:r w:rsidRPr="006D6264">
        <w:rPr>
          <w:rFonts w:ascii="Calibri" w:hAnsi="Calibri"/>
        </w:rPr>
        <w:t xml:space="preserve"> formada por los términos griegos u = no topos = lugar un lugar que no existe.</w:t>
      </w:r>
    </w:p>
    <w:p w:rsidR="0088216F" w:rsidRPr="006D6264" w:rsidRDefault="0088216F" w:rsidP="0088216F">
      <w:pPr>
        <w:numPr>
          <w:ilvl w:val="0"/>
          <w:numId w:val="2"/>
        </w:numPr>
        <w:tabs>
          <w:tab w:val="clear" w:pos="720"/>
          <w:tab w:val="num" w:pos="180"/>
        </w:tabs>
        <w:ind w:left="180" w:hanging="180"/>
        <w:jc w:val="both"/>
        <w:rPr>
          <w:rFonts w:ascii="Calibri" w:hAnsi="Calibri"/>
          <w:u w:val="single"/>
        </w:rPr>
      </w:pPr>
      <w:r w:rsidRPr="006D6264">
        <w:rPr>
          <w:rFonts w:ascii="Calibri" w:hAnsi="Calibri"/>
          <w:b/>
          <w:u w:val="single"/>
        </w:rPr>
        <w:t>El Mundo Maravilloso</w:t>
      </w:r>
      <w:r w:rsidRPr="006D6264">
        <w:rPr>
          <w:rFonts w:ascii="Calibri" w:hAnsi="Calibri"/>
        </w:rPr>
        <w:t xml:space="preserve">: lo maravilloso es una constante en la historia de la literatura universal, desde las narraciones míticas de las culturas antiguas a los mitos grecolatinos, pasando por los relatos bíblicos, Se trata de una categoría estética alusiva a un mundo que escapa a las leyes espacio-temporales a las que  están sujetos a los seres humanos y la naturaleza. </w:t>
      </w:r>
      <w:r w:rsidRPr="006D6264">
        <w:rPr>
          <w:rFonts w:ascii="Calibri" w:hAnsi="Calibri"/>
          <w:i/>
        </w:rPr>
        <w:t xml:space="preserve">Las mil y una noches </w:t>
      </w:r>
      <w:r w:rsidRPr="006D6264">
        <w:rPr>
          <w:rFonts w:ascii="Calibri" w:hAnsi="Calibri"/>
        </w:rPr>
        <w:t>es un claro ejemplo de lo maravilloso puro; la ciencia ficción es otra forma de la búsqueda de lo maravilloso.</w:t>
      </w:r>
    </w:p>
    <w:p w:rsidR="0088216F" w:rsidRPr="006D6264" w:rsidRDefault="0088216F" w:rsidP="0088216F">
      <w:pPr>
        <w:jc w:val="both"/>
        <w:rPr>
          <w:rFonts w:ascii="Calibri" w:hAnsi="Calibri"/>
          <w:u w:val="single"/>
        </w:rPr>
      </w:pPr>
    </w:p>
    <w:p w:rsidR="0088216F" w:rsidRPr="0080286A" w:rsidRDefault="0088216F" w:rsidP="0088216F">
      <w:pPr>
        <w:numPr>
          <w:ilvl w:val="0"/>
          <w:numId w:val="2"/>
        </w:numPr>
        <w:tabs>
          <w:tab w:val="clear" w:pos="720"/>
          <w:tab w:val="num" w:pos="180"/>
        </w:tabs>
        <w:ind w:left="180" w:hanging="180"/>
        <w:jc w:val="both"/>
        <w:rPr>
          <w:rFonts w:ascii="Calibri" w:hAnsi="Calibri"/>
          <w:u w:val="single"/>
        </w:rPr>
      </w:pPr>
      <w:r w:rsidRPr="006D6264">
        <w:rPr>
          <w:rFonts w:ascii="Calibri" w:hAnsi="Calibri"/>
          <w:b/>
          <w:u w:val="single"/>
        </w:rPr>
        <w:t>El mundo de lo real maravilloso</w:t>
      </w:r>
      <w:r w:rsidRPr="006D6264">
        <w:rPr>
          <w:rFonts w:ascii="Calibri" w:hAnsi="Calibri"/>
          <w:b/>
        </w:rPr>
        <w:t>:</w:t>
      </w:r>
      <w:r w:rsidRPr="006D6264">
        <w:rPr>
          <w:rFonts w:ascii="Calibri" w:hAnsi="Calibri"/>
          <w:u w:val="single"/>
        </w:rPr>
        <w:t xml:space="preserve"> </w:t>
      </w:r>
      <w:r w:rsidRPr="006D6264">
        <w:rPr>
          <w:rFonts w:ascii="Calibri" w:hAnsi="Calibri"/>
        </w:rPr>
        <w:t>Presenta a los seres humanos y su entorno inmersos en un mundo de fantasía y misterio en el cual la realidad y maravilla se funden como si fueran una sola y misma cosa; no existe el sentimiento de la extrañeza. Todo lo narrado es posible, aun cuando las leyes de causa y efecto se transgreden; el mundo del inconsciente, el sueño y la alucinación, se configuran como espacios propicios para proyectar una singular visión del mundo. El milagro y lo racional coexisten; los mitos, las leyendas y los cuentos orales sirven de base a relatos que dan cuenta de aspectos no explorados por el arte hasta entonces.</w:t>
      </w:r>
    </w:p>
    <w:p w:rsidR="0088216F" w:rsidRPr="0088216F" w:rsidRDefault="0088216F" w:rsidP="0088216F">
      <w:pPr>
        <w:numPr>
          <w:ilvl w:val="0"/>
          <w:numId w:val="2"/>
        </w:numPr>
        <w:tabs>
          <w:tab w:val="clear" w:pos="720"/>
          <w:tab w:val="num" w:pos="180"/>
        </w:tabs>
        <w:ind w:left="180" w:hanging="180"/>
        <w:jc w:val="both"/>
        <w:rPr>
          <w:rFonts w:ascii="Calibri" w:hAnsi="Calibri"/>
          <w:u w:val="single"/>
        </w:rPr>
      </w:pPr>
      <w:r w:rsidRPr="006D6264">
        <w:rPr>
          <w:rFonts w:ascii="Calibri" w:hAnsi="Calibri"/>
          <w:b/>
          <w:u w:val="single"/>
        </w:rPr>
        <w:t>El Mundo Legendario</w:t>
      </w:r>
      <w:r w:rsidRPr="006D6264">
        <w:rPr>
          <w:rFonts w:ascii="Calibri" w:hAnsi="Calibri"/>
          <w:b/>
        </w:rPr>
        <w:t xml:space="preserve">: </w:t>
      </w:r>
      <w:r w:rsidRPr="006D6264">
        <w:rPr>
          <w:rFonts w:ascii="Calibri" w:hAnsi="Calibri"/>
        </w:rPr>
        <w:t>Este tipo de relato pertenece, inicialmente, a la tradición oral y anónima. En algunos casos se basa en hechos históricos; en otros, es producto de la fabulación popular en que es posible advertir rasgos fantásticos o maravillosos, por lo general, de raíz folclórica. El protagonista puede en un personaje que han dado origen a poemas épicos y que corresponden al mundo legendario.</w:t>
      </w:r>
    </w:p>
    <w:p w:rsidR="0088216F" w:rsidRPr="006D6264" w:rsidRDefault="0088216F" w:rsidP="0088216F">
      <w:pPr>
        <w:pStyle w:val="Ttulo3"/>
        <w:rPr>
          <w:rFonts w:ascii="Calibri" w:hAnsi="Calibri"/>
        </w:rPr>
      </w:pPr>
      <w:r w:rsidRPr="006D6264">
        <w:rPr>
          <w:rFonts w:ascii="Calibri" w:hAnsi="Calibri"/>
        </w:rPr>
        <w:t>EJERCICIOS</w:t>
      </w:r>
    </w:p>
    <w:p w:rsidR="0088216F" w:rsidRPr="006D6264" w:rsidRDefault="0088216F" w:rsidP="0088216F">
      <w:pPr>
        <w:rPr>
          <w:rFonts w:ascii="Calibri" w:hAnsi="Calibri"/>
        </w:rPr>
      </w:pPr>
    </w:p>
    <w:p w:rsidR="0088216F" w:rsidRPr="006D6264" w:rsidRDefault="0088216F" w:rsidP="0088216F">
      <w:pPr>
        <w:rPr>
          <w:rFonts w:ascii="Calibri" w:hAnsi="Calibri"/>
        </w:rPr>
      </w:pPr>
      <w:r w:rsidRPr="006D6264">
        <w:rPr>
          <w:rStyle w:val="Textoennegrita"/>
          <w:rFonts w:ascii="Calibri" w:hAnsi="Calibri"/>
          <w:b w:val="0"/>
        </w:rPr>
        <w:t>I.- Lee con atención los siguientes textos y resuelve los ejercicios propuestos:</w:t>
      </w:r>
    </w:p>
    <w:p w:rsidR="0088216F" w:rsidRPr="006D6264" w:rsidRDefault="0088216F" w:rsidP="0088216F">
      <w:pPr>
        <w:pStyle w:val="Textoindependiente"/>
        <w:rPr>
          <w:rFonts w:ascii="Calibri" w:hAnsi="Calibri"/>
          <w:sz w:val="24"/>
        </w:rPr>
      </w:pPr>
      <w:r w:rsidRPr="006D6264">
        <w:rPr>
          <w:rFonts w:ascii="Calibri" w:hAnsi="Calibri"/>
          <w:sz w:val="24"/>
        </w:rPr>
        <w:t>“Luego caminó entre las mesas y puestos de los portales, atestados de marimbas, conjuntos jarochos, vendedores de jaibas, billeteros de lotería. No descubrió a ningún conocido (la gente decente no se mezcla con los fuereños y mucho menos en carnaval), pero varias mujeres la miraban con sorna. Quiso sacar el espejito de su bolso para ver si inexpertamente se había maquillado en exceso –por vez primera empleaba los cosméticos de su madre- pero ¿dónde se ocultaría para mirarse?”.</w:t>
      </w:r>
    </w:p>
    <w:p w:rsidR="0088216F" w:rsidRPr="006D6264" w:rsidRDefault="0088216F" w:rsidP="0088216F">
      <w:pPr>
        <w:jc w:val="both"/>
        <w:rPr>
          <w:rFonts w:ascii="Calibri" w:hAnsi="Calibri"/>
        </w:rPr>
      </w:pPr>
    </w:p>
    <w:p w:rsidR="0088216F" w:rsidRPr="0080286A" w:rsidRDefault="0088216F" w:rsidP="0088216F">
      <w:pPr>
        <w:numPr>
          <w:ilvl w:val="0"/>
          <w:numId w:val="3"/>
        </w:numPr>
        <w:rPr>
          <w:rFonts w:ascii="Calibri" w:hAnsi="Calibri"/>
        </w:rPr>
      </w:pPr>
      <w:r w:rsidRPr="006D6264">
        <w:rPr>
          <w:rFonts w:ascii="Calibri" w:hAnsi="Calibri"/>
        </w:rPr>
        <w:t xml:space="preserve">¿Qué tipo de mundo se representa en el fragmento anterior? </w:t>
      </w:r>
    </w:p>
    <w:p w:rsidR="0088216F" w:rsidRDefault="0088216F" w:rsidP="0088216F">
      <w:pPr>
        <w:rPr>
          <w:rFonts w:ascii="Calibri" w:hAnsi="Calibri"/>
        </w:rPr>
        <w:sectPr w:rsidR="0088216F" w:rsidSect="0088216F">
          <w:headerReference w:type="default" r:id="rId8"/>
          <w:footerReference w:type="even" r:id="rId9"/>
          <w:footerReference w:type="default" r:id="rId10"/>
          <w:pgSz w:w="12240" w:h="20160" w:code="5"/>
          <w:pgMar w:top="1440" w:right="1080" w:bottom="1440" w:left="1080" w:header="720" w:footer="720" w:gutter="0"/>
          <w:cols w:space="708"/>
          <w:docGrid w:linePitch="360"/>
        </w:sectPr>
      </w:pPr>
    </w:p>
    <w:p w:rsidR="0088216F" w:rsidRPr="006D6264" w:rsidRDefault="0088216F" w:rsidP="0088216F">
      <w:pPr>
        <w:rPr>
          <w:rFonts w:ascii="Calibri" w:hAnsi="Calibri"/>
        </w:rPr>
      </w:pPr>
      <w:r w:rsidRPr="006D6264">
        <w:rPr>
          <w:rFonts w:ascii="Calibri" w:hAnsi="Calibri"/>
        </w:rPr>
        <w:lastRenderedPageBreak/>
        <w:t>a) Mítico</w:t>
      </w:r>
    </w:p>
    <w:p w:rsidR="0088216F" w:rsidRPr="006D6264" w:rsidRDefault="0088216F" w:rsidP="0088216F">
      <w:pPr>
        <w:rPr>
          <w:rFonts w:ascii="Calibri" w:hAnsi="Calibri"/>
        </w:rPr>
      </w:pPr>
      <w:r w:rsidRPr="006D6264">
        <w:rPr>
          <w:rFonts w:ascii="Calibri" w:hAnsi="Calibri"/>
        </w:rPr>
        <w:t>b) Fantástico</w:t>
      </w:r>
    </w:p>
    <w:p w:rsidR="0088216F" w:rsidRPr="006D6264" w:rsidRDefault="0088216F" w:rsidP="0088216F">
      <w:pPr>
        <w:rPr>
          <w:rFonts w:ascii="Calibri" w:hAnsi="Calibri"/>
        </w:rPr>
      </w:pPr>
      <w:r w:rsidRPr="006D6264">
        <w:rPr>
          <w:rFonts w:ascii="Calibri" w:hAnsi="Calibri"/>
        </w:rPr>
        <w:t>c) Marginal</w:t>
      </w:r>
    </w:p>
    <w:p w:rsidR="0088216F" w:rsidRPr="006D6264" w:rsidRDefault="0088216F" w:rsidP="0088216F">
      <w:pPr>
        <w:rPr>
          <w:rFonts w:ascii="Calibri" w:hAnsi="Calibri"/>
        </w:rPr>
      </w:pPr>
      <w:r w:rsidRPr="006D6264">
        <w:rPr>
          <w:rFonts w:ascii="Calibri" w:hAnsi="Calibri"/>
        </w:rPr>
        <w:lastRenderedPageBreak/>
        <w:t>d) Utópico</w:t>
      </w:r>
    </w:p>
    <w:p w:rsidR="0088216F" w:rsidRPr="006D6264" w:rsidRDefault="0088216F" w:rsidP="0088216F">
      <w:pPr>
        <w:rPr>
          <w:rFonts w:ascii="Calibri" w:hAnsi="Calibri"/>
        </w:rPr>
      </w:pPr>
      <w:r w:rsidRPr="006D6264">
        <w:rPr>
          <w:rFonts w:ascii="Calibri" w:hAnsi="Calibri"/>
        </w:rPr>
        <w:t>e) Cotidiano</w:t>
      </w:r>
    </w:p>
    <w:p w:rsidR="0088216F" w:rsidRDefault="0088216F" w:rsidP="0088216F">
      <w:pPr>
        <w:rPr>
          <w:rFonts w:ascii="Calibri" w:hAnsi="Calibri"/>
        </w:rPr>
        <w:sectPr w:rsidR="0088216F" w:rsidSect="0088216F">
          <w:type w:val="continuous"/>
          <w:pgSz w:w="12240" w:h="20160" w:code="5"/>
          <w:pgMar w:top="1440" w:right="1080" w:bottom="1440" w:left="1080" w:header="720" w:footer="720" w:gutter="0"/>
          <w:cols w:num="2" w:space="708"/>
          <w:docGrid w:linePitch="360"/>
        </w:sectPr>
      </w:pPr>
    </w:p>
    <w:p w:rsidR="0088216F" w:rsidRPr="006D6264" w:rsidRDefault="0088216F" w:rsidP="0088216F">
      <w:pPr>
        <w:rPr>
          <w:rFonts w:ascii="Calibri" w:hAnsi="Calibri"/>
        </w:rPr>
      </w:pPr>
    </w:p>
    <w:p w:rsidR="0088216F" w:rsidRPr="006D6264" w:rsidRDefault="0088216F" w:rsidP="0088216F">
      <w:pPr>
        <w:jc w:val="both"/>
        <w:rPr>
          <w:rFonts w:ascii="Calibri" w:hAnsi="Calibri"/>
        </w:rPr>
      </w:pPr>
      <w:r w:rsidRPr="006D6264">
        <w:rPr>
          <w:rFonts w:ascii="Calibri" w:hAnsi="Calibri"/>
        </w:rPr>
        <w:t xml:space="preserve">“-Despierta, Panta -dice Pochita-. Ya son las ocho. Panta, </w:t>
      </w:r>
      <w:proofErr w:type="spellStart"/>
      <w:r w:rsidRPr="006D6264">
        <w:rPr>
          <w:rFonts w:ascii="Calibri" w:hAnsi="Calibri"/>
        </w:rPr>
        <w:t>Pantita</w:t>
      </w:r>
      <w:proofErr w:type="spellEnd"/>
      <w:r w:rsidRPr="006D6264">
        <w:rPr>
          <w:rFonts w:ascii="Calibri" w:hAnsi="Calibri"/>
        </w:rPr>
        <w:t>.</w:t>
      </w:r>
      <w:r w:rsidRPr="006D6264">
        <w:rPr>
          <w:rFonts w:ascii="Calibri" w:hAnsi="Calibri"/>
        </w:rPr>
        <w:br/>
        <w:t xml:space="preserve">-¿Las ocho ya? Caramba, qué sueño tengo -bosteza </w:t>
      </w:r>
      <w:proofErr w:type="spellStart"/>
      <w:r w:rsidRPr="006D6264">
        <w:rPr>
          <w:rFonts w:ascii="Calibri" w:hAnsi="Calibri"/>
        </w:rPr>
        <w:t>Pantita</w:t>
      </w:r>
      <w:proofErr w:type="spellEnd"/>
      <w:r w:rsidRPr="006D6264">
        <w:rPr>
          <w:rFonts w:ascii="Calibri" w:hAnsi="Calibri"/>
        </w:rPr>
        <w:t>-. ¿Me cosiste mi galón?</w:t>
      </w:r>
      <w:r w:rsidRPr="006D6264">
        <w:rPr>
          <w:rFonts w:ascii="Calibri" w:hAnsi="Calibri"/>
        </w:rPr>
        <w:br/>
        <w:t xml:space="preserve">-Sí, mi teniente -se cuadra Pochita-. </w:t>
      </w:r>
      <w:proofErr w:type="spellStart"/>
      <w:r w:rsidRPr="006D6264">
        <w:rPr>
          <w:rFonts w:ascii="Calibri" w:hAnsi="Calibri"/>
        </w:rPr>
        <w:t>Uy</w:t>
      </w:r>
      <w:proofErr w:type="spellEnd"/>
      <w:r w:rsidRPr="006D6264">
        <w:rPr>
          <w:rFonts w:ascii="Calibri" w:hAnsi="Calibri"/>
        </w:rPr>
        <w:t xml:space="preserve">, perdón, mi capitán. Hasta que me acostumbre, vas a seguir de teniente, amor. Sí, ya, se ve regio”. </w:t>
      </w:r>
    </w:p>
    <w:p w:rsidR="0088216F" w:rsidRPr="006D6264" w:rsidRDefault="0088216F" w:rsidP="0088216F">
      <w:pPr>
        <w:jc w:val="both"/>
        <w:rPr>
          <w:rFonts w:ascii="Calibri" w:hAnsi="Calibri"/>
        </w:rPr>
      </w:pPr>
    </w:p>
    <w:p w:rsidR="0088216F" w:rsidRPr="006D6264" w:rsidRDefault="0088216F" w:rsidP="0088216F">
      <w:pPr>
        <w:rPr>
          <w:rFonts w:ascii="Calibri" w:hAnsi="Calibri"/>
        </w:rPr>
      </w:pPr>
      <w:r w:rsidRPr="006D6264">
        <w:rPr>
          <w:rFonts w:ascii="Calibri" w:hAnsi="Calibri"/>
        </w:rPr>
        <w:t xml:space="preserve">2. ¿A qué género literario pertenece el fragmento anterior? </w:t>
      </w:r>
    </w:p>
    <w:p w:rsidR="0088216F" w:rsidRDefault="0088216F" w:rsidP="0088216F">
      <w:pPr>
        <w:numPr>
          <w:ilvl w:val="0"/>
          <w:numId w:val="4"/>
        </w:numPr>
        <w:rPr>
          <w:rFonts w:ascii="Calibri" w:hAnsi="Calibri"/>
        </w:rPr>
        <w:sectPr w:rsidR="0088216F" w:rsidSect="0088216F">
          <w:type w:val="continuous"/>
          <w:pgSz w:w="12240" w:h="20160" w:code="5"/>
          <w:pgMar w:top="1440" w:right="1080" w:bottom="1440" w:left="1080" w:header="720" w:footer="720" w:gutter="0"/>
          <w:cols w:space="708"/>
          <w:docGrid w:linePitch="360"/>
        </w:sectPr>
      </w:pPr>
    </w:p>
    <w:p w:rsidR="0088216F" w:rsidRPr="006D6264" w:rsidRDefault="0088216F" w:rsidP="0088216F">
      <w:pPr>
        <w:numPr>
          <w:ilvl w:val="0"/>
          <w:numId w:val="4"/>
        </w:numPr>
        <w:rPr>
          <w:rFonts w:ascii="Calibri" w:hAnsi="Calibri"/>
        </w:rPr>
      </w:pPr>
      <w:r w:rsidRPr="006D6264">
        <w:rPr>
          <w:rFonts w:ascii="Calibri" w:hAnsi="Calibri"/>
        </w:rPr>
        <w:lastRenderedPageBreak/>
        <w:t>Lírica</w:t>
      </w:r>
    </w:p>
    <w:p w:rsidR="0088216F" w:rsidRPr="006D6264" w:rsidRDefault="0088216F" w:rsidP="0088216F">
      <w:pPr>
        <w:numPr>
          <w:ilvl w:val="0"/>
          <w:numId w:val="4"/>
        </w:numPr>
        <w:rPr>
          <w:rFonts w:ascii="Calibri" w:hAnsi="Calibri"/>
        </w:rPr>
      </w:pPr>
      <w:r w:rsidRPr="006D6264">
        <w:rPr>
          <w:rFonts w:ascii="Calibri" w:hAnsi="Calibri"/>
        </w:rPr>
        <w:t>Drama</w:t>
      </w:r>
    </w:p>
    <w:p w:rsidR="0088216F" w:rsidRPr="006D6264" w:rsidRDefault="0088216F" w:rsidP="0088216F">
      <w:pPr>
        <w:numPr>
          <w:ilvl w:val="0"/>
          <w:numId w:val="4"/>
        </w:numPr>
        <w:rPr>
          <w:rFonts w:ascii="Calibri" w:hAnsi="Calibri"/>
        </w:rPr>
      </w:pPr>
      <w:r w:rsidRPr="006D6264">
        <w:rPr>
          <w:rFonts w:ascii="Calibri" w:hAnsi="Calibri"/>
        </w:rPr>
        <w:t>Epopeya</w:t>
      </w:r>
    </w:p>
    <w:p w:rsidR="0088216F" w:rsidRPr="006D6264" w:rsidRDefault="0088216F" w:rsidP="0088216F">
      <w:pPr>
        <w:numPr>
          <w:ilvl w:val="0"/>
          <w:numId w:val="4"/>
        </w:numPr>
        <w:rPr>
          <w:rFonts w:ascii="Calibri" w:hAnsi="Calibri"/>
        </w:rPr>
      </w:pPr>
      <w:r w:rsidRPr="006D6264">
        <w:rPr>
          <w:rFonts w:ascii="Calibri" w:hAnsi="Calibri"/>
        </w:rPr>
        <w:lastRenderedPageBreak/>
        <w:t>Narrativa</w:t>
      </w:r>
    </w:p>
    <w:p w:rsidR="0088216F" w:rsidRPr="006D6264" w:rsidRDefault="0088216F" w:rsidP="0088216F">
      <w:pPr>
        <w:numPr>
          <w:ilvl w:val="0"/>
          <w:numId w:val="4"/>
        </w:numPr>
        <w:rPr>
          <w:rFonts w:ascii="Calibri" w:hAnsi="Calibri"/>
        </w:rPr>
      </w:pPr>
      <w:r w:rsidRPr="006D6264">
        <w:rPr>
          <w:rFonts w:ascii="Calibri" w:hAnsi="Calibri"/>
        </w:rPr>
        <w:t>Fábula</w:t>
      </w:r>
    </w:p>
    <w:p w:rsidR="0088216F" w:rsidRDefault="0088216F" w:rsidP="0088216F">
      <w:pPr>
        <w:jc w:val="both"/>
        <w:rPr>
          <w:rFonts w:ascii="Calibri" w:hAnsi="Calibri"/>
        </w:rPr>
        <w:sectPr w:rsidR="0088216F" w:rsidSect="0088216F">
          <w:type w:val="continuous"/>
          <w:pgSz w:w="12240" w:h="20160" w:code="5"/>
          <w:pgMar w:top="1440" w:right="1080" w:bottom="1440" w:left="1080" w:header="720" w:footer="720" w:gutter="0"/>
          <w:cols w:num="2" w:space="708"/>
          <w:docGrid w:linePitch="360"/>
        </w:sectPr>
      </w:pP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r w:rsidRPr="006D6264">
        <w:rPr>
          <w:rFonts w:ascii="Calibri" w:hAnsi="Calibri"/>
        </w:rPr>
        <w:t xml:space="preserve">“Apenas desembarcado en el planeta Faros, me llevaron los forenses a conocer el ambiente físico, </w:t>
      </w:r>
      <w:proofErr w:type="spellStart"/>
      <w:r w:rsidRPr="006D6264">
        <w:rPr>
          <w:rFonts w:ascii="Calibri" w:hAnsi="Calibri"/>
        </w:rPr>
        <w:t>fitogeográfico</w:t>
      </w:r>
      <w:proofErr w:type="spellEnd"/>
      <w:r w:rsidRPr="006D6264">
        <w:rPr>
          <w:rFonts w:ascii="Calibri" w:hAnsi="Calibri"/>
        </w:rPr>
        <w:t xml:space="preserve">, </w:t>
      </w:r>
      <w:proofErr w:type="spellStart"/>
      <w:r w:rsidRPr="006D6264">
        <w:rPr>
          <w:rFonts w:ascii="Calibri" w:hAnsi="Calibri"/>
        </w:rPr>
        <w:t>zoogeográfico</w:t>
      </w:r>
      <w:proofErr w:type="spellEnd"/>
      <w:r w:rsidRPr="006D6264">
        <w:rPr>
          <w:rFonts w:ascii="Calibri" w:hAnsi="Calibri"/>
        </w:rPr>
        <w:t xml:space="preserve">, político-económico y nocturno de su ciudad capital que ellos llaman 956. Los forenses son lo que aquí denominaríamos insectos; tienen altísimas patas de araña”. </w:t>
      </w:r>
    </w:p>
    <w:p w:rsidR="0088216F" w:rsidRPr="006D6264" w:rsidRDefault="0088216F" w:rsidP="0088216F">
      <w:pPr>
        <w:jc w:val="right"/>
        <w:rPr>
          <w:rFonts w:ascii="Calibri" w:hAnsi="Calibri"/>
        </w:rPr>
      </w:pPr>
    </w:p>
    <w:p w:rsidR="0088216F" w:rsidRPr="006D6264" w:rsidRDefault="0088216F" w:rsidP="0088216F">
      <w:pPr>
        <w:numPr>
          <w:ilvl w:val="0"/>
          <w:numId w:val="11"/>
        </w:numPr>
        <w:rPr>
          <w:rFonts w:ascii="Calibri" w:hAnsi="Calibri"/>
        </w:rPr>
      </w:pPr>
      <w:r w:rsidRPr="006D6264">
        <w:rPr>
          <w:rFonts w:ascii="Calibri" w:hAnsi="Calibri"/>
        </w:rPr>
        <w:t xml:space="preserve">¿Qué tipo de mundo se representa en el fragmento anterior? </w:t>
      </w:r>
    </w:p>
    <w:p w:rsidR="0088216F" w:rsidRDefault="0088216F" w:rsidP="0088216F">
      <w:pPr>
        <w:numPr>
          <w:ilvl w:val="0"/>
          <w:numId w:val="5"/>
        </w:numPr>
        <w:rPr>
          <w:rFonts w:ascii="Calibri" w:hAnsi="Calibri"/>
        </w:rPr>
        <w:sectPr w:rsidR="0088216F" w:rsidSect="0088216F">
          <w:type w:val="continuous"/>
          <w:pgSz w:w="12240" w:h="20160" w:code="5"/>
          <w:pgMar w:top="1440" w:right="1080" w:bottom="1440" w:left="1080" w:header="720" w:footer="720" w:gutter="0"/>
          <w:cols w:space="708"/>
          <w:docGrid w:linePitch="360"/>
        </w:sectPr>
      </w:pPr>
    </w:p>
    <w:p w:rsidR="0088216F" w:rsidRPr="006D6264" w:rsidRDefault="0088216F" w:rsidP="0088216F">
      <w:pPr>
        <w:numPr>
          <w:ilvl w:val="0"/>
          <w:numId w:val="5"/>
        </w:numPr>
        <w:rPr>
          <w:rFonts w:ascii="Calibri" w:hAnsi="Calibri"/>
        </w:rPr>
      </w:pPr>
      <w:r w:rsidRPr="006D6264">
        <w:rPr>
          <w:rFonts w:ascii="Calibri" w:hAnsi="Calibri"/>
        </w:rPr>
        <w:lastRenderedPageBreak/>
        <w:t>Mítico</w:t>
      </w:r>
    </w:p>
    <w:p w:rsidR="0088216F" w:rsidRPr="006D6264" w:rsidRDefault="0088216F" w:rsidP="0088216F">
      <w:pPr>
        <w:numPr>
          <w:ilvl w:val="0"/>
          <w:numId w:val="5"/>
        </w:numPr>
        <w:rPr>
          <w:rFonts w:ascii="Calibri" w:hAnsi="Calibri"/>
        </w:rPr>
      </w:pPr>
      <w:r w:rsidRPr="006D6264">
        <w:rPr>
          <w:rFonts w:ascii="Calibri" w:hAnsi="Calibri"/>
        </w:rPr>
        <w:t>Fantástico</w:t>
      </w:r>
    </w:p>
    <w:p w:rsidR="0088216F" w:rsidRPr="006D6264" w:rsidRDefault="0088216F" w:rsidP="0088216F">
      <w:pPr>
        <w:numPr>
          <w:ilvl w:val="0"/>
          <w:numId w:val="5"/>
        </w:numPr>
        <w:rPr>
          <w:rFonts w:ascii="Calibri" w:hAnsi="Calibri"/>
        </w:rPr>
      </w:pPr>
      <w:r w:rsidRPr="006D6264">
        <w:rPr>
          <w:rFonts w:ascii="Calibri" w:hAnsi="Calibri"/>
        </w:rPr>
        <w:t>Marginal</w:t>
      </w:r>
    </w:p>
    <w:p w:rsidR="0088216F" w:rsidRPr="006D6264" w:rsidRDefault="0088216F" w:rsidP="0088216F">
      <w:pPr>
        <w:numPr>
          <w:ilvl w:val="0"/>
          <w:numId w:val="5"/>
        </w:numPr>
        <w:rPr>
          <w:rFonts w:ascii="Calibri" w:hAnsi="Calibri"/>
        </w:rPr>
      </w:pPr>
      <w:r w:rsidRPr="006D6264">
        <w:rPr>
          <w:rFonts w:ascii="Calibri" w:hAnsi="Calibri"/>
        </w:rPr>
        <w:lastRenderedPageBreak/>
        <w:t>Utópico</w:t>
      </w:r>
    </w:p>
    <w:p w:rsidR="0088216F" w:rsidRPr="0080286A" w:rsidRDefault="0088216F" w:rsidP="0088216F">
      <w:pPr>
        <w:numPr>
          <w:ilvl w:val="0"/>
          <w:numId w:val="5"/>
        </w:numPr>
        <w:rPr>
          <w:rFonts w:ascii="Calibri" w:hAnsi="Calibri"/>
        </w:rPr>
        <w:sectPr w:rsidR="0088216F" w:rsidRPr="0080286A" w:rsidSect="0088216F">
          <w:type w:val="continuous"/>
          <w:pgSz w:w="12240" w:h="20160" w:code="5"/>
          <w:pgMar w:top="1440" w:right="1080" w:bottom="1440" w:left="1080" w:header="720" w:footer="720" w:gutter="0"/>
          <w:cols w:num="2" w:space="708"/>
          <w:docGrid w:linePitch="360"/>
        </w:sectPr>
      </w:pPr>
      <w:r w:rsidRPr="006D6264">
        <w:rPr>
          <w:rFonts w:ascii="Calibri" w:hAnsi="Calibri"/>
        </w:rPr>
        <w:t>Cotidiano</w:t>
      </w:r>
    </w:p>
    <w:p w:rsidR="0088216F" w:rsidRPr="006D6264" w:rsidRDefault="0088216F" w:rsidP="0088216F">
      <w:pPr>
        <w:rPr>
          <w:rFonts w:ascii="Calibri" w:hAnsi="Calibri"/>
        </w:rPr>
      </w:pPr>
    </w:p>
    <w:p w:rsidR="0088216F" w:rsidRPr="006D6264" w:rsidRDefault="0088216F" w:rsidP="0088216F">
      <w:pPr>
        <w:numPr>
          <w:ilvl w:val="0"/>
          <w:numId w:val="7"/>
        </w:numPr>
        <w:jc w:val="both"/>
        <w:rPr>
          <w:rFonts w:ascii="Calibri" w:hAnsi="Calibri"/>
        </w:rPr>
      </w:pPr>
      <w:r w:rsidRPr="006D6264">
        <w:rPr>
          <w:rFonts w:ascii="Calibri" w:hAnsi="Calibri"/>
        </w:rPr>
        <w:t>“Zeus pretendía exterminar a la raza humana sin piedad alguna, pero Prometeo, conmovido ante las capacidades de los hombres, tomó el fuego y se lo entregó a la humanidad, regalando con ello la clave del conocimiento de las artes, de la memoria, de los números, la medicina...”.</w:t>
      </w:r>
    </w:p>
    <w:p w:rsidR="0088216F" w:rsidRDefault="0088216F" w:rsidP="0080286A">
      <w:pPr>
        <w:jc w:val="both"/>
        <w:rPr>
          <w:rFonts w:ascii="Calibri" w:hAnsi="Calibri"/>
        </w:rPr>
        <w:sectPr w:rsidR="0088216F" w:rsidSect="0088216F">
          <w:type w:val="continuous"/>
          <w:pgSz w:w="12240" w:h="20160" w:code="5"/>
          <w:pgMar w:top="1440" w:right="1080" w:bottom="1440" w:left="1080" w:header="720" w:footer="720" w:gutter="0"/>
          <w:cols w:space="708"/>
          <w:docGrid w:linePitch="360"/>
        </w:sectPr>
      </w:pPr>
    </w:p>
    <w:p w:rsidR="0088216F" w:rsidRPr="006D6264" w:rsidRDefault="0088216F" w:rsidP="0088216F">
      <w:pPr>
        <w:numPr>
          <w:ilvl w:val="0"/>
          <w:numId w:val="8"/>
        </w:numPr>
        <w:jc w:val="both"/>
        <w:rPr>
          <w:rFonts w:ascii="Calibri" w:hAnsi="Calibri"/>
        </w:rPr>
      </w:pPr>
      <w:r w:rsidRPr="006D6264">
        <w:rPr>
          <w:rFonts w:ascii="Calibri" w:hAnsi="Calibri"/>
        </w:rPr>
        <w:lastRenderedPageBreak/>
        <w:t>Mundo mítico.</w:t>
      </w:r>
    </w:p>
    <w:p w:rsidR="0088216F" w:rsidRPr="006D6264" w:rsidRDefault="0088216F" w:rsidP="0088216F">
      <w:pPr>
        <w:numPr>
          <w:ilvl w:val="0"/>
          <w:numId w:val="8"/>
        </w:numPr>
        <w:jc w:val="both"/>
        <w:rPr>
          <w:rFonts w:ascii="Calibri" w:hAnsi="Calibri"/>
        </w:rPr>
      </w:pPr>
      <w:r w:rsidRPr="006D6264">
        <w:rPr>
          <w:rFonts w:ascii="Calibri" w:hAnsi="Calibri"/>
        </w:rPr>
        <w:t>Mundo cotidiano.</w:t>
      </w:r>
    </w:p>
    <w:p w:rsidR="0088216F" w:rsidRPr="006D6264" w:rsidRDefault="0088216F" w:rsidP="0088216F">
      <w:pPr>
        <w:numPr>
          <w:ilvl w:val="0"/>
          <w:numId w:val="8"/>
        </w:numPr>
        <w:jc w:val="both"/>
        <w:rPr>
          <w:rFonts w:ascii="Calibri" w:hAnsi="Calibri"/>
        </w:rPr>
      </w:pPr>
      <w:r w:rsidRPr="006D6264">
        <w:rPr>
          <w:rFonts w:ascii="Calibri" w:hAnsi="Calibri"/>
        </w:rPr>
        <w:t>Mundo fantástico.</w:t>
      </w:r>
    </w:p>
    <w:p w:rsidR="0088216F" w:rsidRPr="006D6264" w:rsidRDefault="0088216F" w:rsidP="0088216F">
      <w:pPr>
        <w:numPr>
          <w:ilvl w:val="0"/>
          <w:numId w:val="8"/>
        </w:numPr>
        <w:jc w:val="both"/>
        <w:rPr>
          <w:rFonts w:ascii="Calibri" w:hAnsi="Calibri"/>
        </w:rPr>
      </w:pPr>
      <w:r w:rsidRPr="006D6264">
        <w:rPr>
          <w:rFonts w:ascii="Calibri" w:hAnsi="Calibri"/>
        </w:rPr>
        <w:lastRenderedPageBreak/>
        <w:t>Mundo legendario.</w:t>
      </w:r>
    </w:p>
    <w:p w:rsidR="0088216F" w:rsidRPr="006D6264" w:rsidRDefault="0088216F" w:rsidP="0088216F">
      <w:pPr>
        <w:numPr>
          <w:ilvl w:val="0"/>
          <w:numId w:val="8"/>
        </w:numPr>
        <w:jc w:val="both"/>
        <w:rPr>
          <w:rFonts w:ascii="Calibri" w:hAnsi="Calibri"/>
        </w:rPr>
      </w:pPr>
      <w:r w:rsidRPr="006D6264">
        <w:rPr>
          <w:rFonts w:ascii="Calibri" w:hAnsi="Calibri"/>
        </w:rPr>
        <w:t>Mundo onírico.</w:t>
      </w:r>
    </w:p>
    <w:p w:rsidR="0088216F" w:rsidRDefault="0088216F" w:rsidP="0088216F">
      <w:pPr>
        <w:jc w:val="both"/>
        <w:rPr>
          <w:rFonts w:ascii="Calibri" w:hAnsi="Calibri"/>
        </w:rPr>
        <w:sectPr w:rsidR="0088216F" w:rsidSect="0088216F">
          <w:type w:val="continuous"/>
          <w:pgSz w:w="12240" w:h="20160" w:code="5"/>
          <w:pgMar w:top="1440" w:right="1080" w:bottom="1440" w:left="1080" w:header="720" w:footer="720" w:gutter="0"/>
          <w:cols w:num="2" w:space="708"/>
          <w:docGrid w:linePitch="360"/>
        </w:sectPr>
      </w:pPr>
    </w:p>
    <w:p w:rsidR="0088216F" w:rsidRPr="006D6264" w:rsidRDefault="0088216F" w:rsidP="0088216F">
      <w:pPr>
        <w:jc w:val="both"/>
        <w:rPr>
          <w:rFonts w:ascii="Calibri" w:hAnsi="Calibri"/>
        </w:rPr>
      </w:pPr>
    </w:p>
    <w:p w:rsidR="0088216F" w:rsidRPr="006D6264" w:rsidRDefault="0088216F" w:rsidP="0088216F">
      <w:pPr>
        <w:pStyle w:val="Textoindependiente2"/>
        <w:numPr>
          <w:ilvl w:val="0"/>
          <w:numId w:val="7"/>
        </w:numPr>
        <w:rPr>
          <w:rFonts w:ascii="Calibri" w:hAnsi="Calibri"/>
          <w:color w:val="auto"/>
        </w:rPr>
      </w:pPr>
      <w:r w:rsidRPr="006D6264">
        <w:rPr>
          <w:rFonts w:ascii="Calibri" w:hAnsi="Calibri"/>
          <w:color w:val="auto"/>
        </w:rPr>
        <w:t xml:space="preserve">Lea el siguiente texto recopilado por el escritor chileno </w:t>
      </w:r>
      <w:proofErr w:type="spellStart"/>
      <w:r w:rsidRPr="006D6264">
        <w:rPr>
          <w:rFonts w:ascii="Calibri" w:hAnsi="Calibri"/>
          <w:color w:val="auto"/>
        </w:rPr>
        <w:t>Oreste</w:t>
      </w:r>
      <w:proofErr w:type="spellEnd"/>
      <w:r w:rsidRPr="006D6264">
        <w:rPr>
          <w:rFonts w:ascii="Calibri" w:hAnsi="Calibri"/>
          <w:color w:val="auto"/>
        </w:rPr>
        <w:t xml:space="preserve"> </w:t>
      </w:r>
      <w:proofErr w:type="spellStart"/>
      <w:r w:rsidRPr="006D6264">
        <w:rPr>
          <w:rFonts w:ascii="Calibri" w:hAnsi="Calibri"/>
          <w:color w:val="auto"/>
        </w:rPr>
        <w:t>Plath</w:t>
      </w:r>
      <w:proofErr w:type="spellEnd"/>
      <w:r w:rsidRPr="006D6264">
        <w:rPr>
          <w:rFonts w:ascii="Calibri" w:hAnsi="Calibri"/>
          <w:color w:val="auto"/>
        </w:rPr>
        <w:t xml:space="preserve"> y señale qué características del mundo legendario están presentes en él.</w:t>
      </w:r>
    </w:p>
    <w:p w:rsidR="00AB4212" w:rsidRDefault="0088216F" w:rsidP="0080286A">
      <w:pPr>
        <w:pStyle w:val="Textoindependiente2"/>
        <w:jc w:val="left"/>
        <w:rPr>
          <w:rFonts w:ascii="Calibri" w:hAnsi="Calibri"/>
          <w:color w:val="auto"/>
          <w:u w:val="single"/>
        </w:rPr>
      </w:pPr>
      <w:r w:rsidRPr="006D6264">
        <w:rPr>
          <w:rFonts w:ascii="Calibri" w:hAnsi="Calibri"/>
          <w:color w:val="auto"/>
        </w:rPr>
        <w:br/>
      </w:r>
    </w:p>
    <w:p w:rsidR="0088216F" w:rsidRPr="0080286A" w:rsidRDefault="0088216F" w:rsidP="0080286A">
      <w:pPr>
        <w:pStyle w:val="Textoindependiente2"/>
        <w:jc w:val="left"/>
        <w:rPr>
          <w:rFonts w:ascii="Calibri" w:hAnsi="Calibri"/>
          <w:color w:val="auto"/>
          <w:u w:val="single"/>
        </w:rPr>
      </w:pPr>
      <w:r w:rsidRPr="006D6264">
        <w:rPr>
          <w:rFonts w:ascii="Calibri" w:hAnsi="Calibri"/>
          <w:color w:val="auto"/>
          <w:u w:val="single"/>
        </w:rPr>
        <w:lastRenderedPageBreak/>
        <w:t>El Santo Grial.</w:t>
      </w:r>
      <w:r w:rsidRPr="006D6264">
        <w:rPr>
          <w:rFonts w:ascii="Calibri" w:hAnsi="Calibri"/>
        </w:rPr>
        <w:br/>
        <w:t>“Al finalizar la Segunda Guerra Mundial, un misterioso convoy de submarinos alemanes se dirigió a la Antártida portando un gran secreto. Era el santo Grial, el cáliz donde se habría recibido la sangre de Cristo, al ser herido en el costado por la lanza, sobre la cruz, para ser guardado en los profundos hielos del sur y cuidado por celadores helados.</w:t>
      </w:r>
    </w:p>
    <w:p w:rsidR="0088216F" w:rsidRPr="006D6264" w:rsidRDefault="0088216F" w:rsidP="0088216F">
      <w:pPr>
        <w:jc w:val="both"/>
        <w:rPr>
          <w:rFonts w:ascii="Calibri" w:hAnsi="Calibri"/>
        </w:rPr>
      </w:pPr>
      <w:r w:rsidRPr="006D6264">
        <w:rPr>
          <w:rFonts w:ascii="Calibri" w:hAnsi="Calibri"/>
        </w:rPr>
        <w:t>En las praderas de nieves, en los oasis de la Antártida, se encuentra el Santo Grial como una flor inexistente, como un tesoro...”.</w:t>
      </w:r>
    </w:p>
    <w:p w:rsidR="0088216F" w:rsidRPr="006D6264" w:rsidRDefault="0088216F" w:rsidP="0088216F">
      <w:pPr>
        <w:jc w:val="both"/>
        <w:rPr>
          <w:rFonts w:ascii="Calibri" w:hAnsi="Calibri"/>
        </w:rPr>
      </w:pPr>
    </w:p>
    <w:p w:rsidR="0088216F" w:rsidRPr="006D6264" w:rsidRDefault="0088216F" w:rsidP="0088216F">
      <w:pPr>
        <w:numPr>
          <w:ilvl w:val="0"/>
          <w:numId w:val="9"/>
        </w:numPr>
        <w:jc w:val="both"/>
        <w:rPr>
          <w:rFonts w:ascii="Calibri" w:hAnsi="Calibri"/>
        </w:rPr>
      </w:pPr>
      <w:r w:rsidRPr="006D6264">
        <w:rPr>
          <w:rFonts w:ascii="Calibri" w:hAnsi="Calibri"/>
        </w:rPr>
        <w:t>Se basa en hechos históricos.</w:t>
      </w:r>
    </w:p>
    <w:p w:rsidR="0088216F" w:rsidRPr="006D6264" w:rsidRDefault="0088216F" w:rsidP="0088216F">
      <w:pPr>
        <w:numPr>
          <w:ilvl w:val="0"/>
          <w:numId w:val="9"/>
        </w:numPr>
        <w:jc w:val="both"/>
        <w:rPr>
          <w:rFonts w:ascii="Calibri" w:hAnsi="Calibri"/>
        </w:rPr>
      </w:pPr>
      <w:r w:rsidRPr="006D6264">
        <w:rPr>
          <w:rFonts w:ascii="Calibri" w:hAnsi="Calibri"/>
        </w:rPr>
        <w:t>Su protagonista es un objeto misterioso.</w:t>
      </w:r>
    </w:p>
    <w:p w:rsidR="0088216F" w:rsidRPr="006D6264" w:rsidRDefault="0088216F" w:rsidP="0088216F">
      <w:pPr>
        <w:numPr>
          <w:ilvl w:val="0"/>
          <w:numId w:val="9"/>
        </w:numPr>
        <w:jc w:val="both"/>
        <w:rPr>
          <w:rFonts w:ascii="Calibri" w:hAnsi="Calibri"/>
        </w:rPr>
      </w:pPr>
      <w:r w:rsidRPr="006D6264">
        <w:rPr>
          <w:rFonts w:ascii="Calibri" w:hAnsi="Calibri"/>
        </w:rPr>
        <w:t>Pretende explicar un misterio de la realidad.</w:t>
      </w:r>
    </w:p>
    <w:p w:rsidR="0088216F" w:rsidRPr="006D6264" w:rsidRDefault="0088216F" w:rsidP="0088216F">
      <w:pPr>
        <w:numPr>
          <w:ilvl w:val="0"/>
          <w:numId w:val="9"/>
        </w:numPr>
        <w:jc w:val="both"/>
        <w:rPr>
          <w:rFonts w:ascii="Calibri" w:hAnsi="Calibri"/>
        </w:rPr>
      </w:pPr>
      <w:r w:rsidRPr="006D6264">
        <w:rPr>
          <w:rFonts w:ascii="Calibri" w:hAnsi="Calibri"/>
        </w:rPr>
        <w:t>Posee raíz folclórica.</w:t>
      </w:r>
    </w:p>
    <w:p w:rsidR="0088216F" w:rsidRPr="006D6264" w:rsidRDefault="0088216F" w:rsidP="0088216F">
      <w:pPr>
        <w:jc w:val="both"/>
        <w:rPr>
          <w:rFonts w:ascii="Calibri" w:hAnsi="Calibri"/>
        </w:rPr>
      </w:pPr>
    </w:p>
    <w:p w:rsidR="0088216F" w:rsidRDefault="0088216F" w:rsidP="0088216F">
      <w:pPr>
        <w:numPr>
          <w:ilvl w:val="0"/>
          <w:numId w:val="10"/>
        </w:numPr>
        <w:jc w:val="both"/>
        <w:rPr>
          <w:rFonts w:ascii="Calibri" w:hAnsi="Calibri"/>
        </w:rPr>
        <w:sectPr w:rsidR="0088216F" w:rsidSect="0088216F">
          <w:type w:val="continuous"/>
          <w:pgSz w:w="12240" w:h="20160" w:code="5"/>
          <w:pgMar w:top="1440" w:right="1080" w:bottom="1440" w:left="1080" w:header="720" w:footer="720" w:gutter="0"/>
          <w:cols w:space="708"/>
          <w:docGrid w:linePitch="360"/>
        </w:sectPr>
      </w:pPr>
    </w:p>
    <w:p w:rsidR="0088216F" w:rsidRPr="006D6264" w:rsidRDefault="0088216F" w:rsidP="0088216F">
      <w:pPr>
        <w:numPr>
          <w:ilvl w:val="0"/>
          <w:numId w:val="10"/>
        </w:numPr>
        <w:jc w:val="both"/>
        <w:rPr>
          <w:rFonts w:ascii="Calibri" w:hAnsi="Calibri"/>
        </w:rPr>
      </w:pPr>
      <w:r w:rsidRPr="006D6264">
        <w:rPr>
          <w:rFonts w:ascii="Calibri" w:hAnsi="Calibri"/>
        </w:rPr>
        <w:lastRenderedPageBreak/>
        <w:t>I, II.</w:t>
      </w:r>
    </w:p>
    <w:p w:rsidR="0088216F" w:rsidRPr="006D6264" w:rsidRDefault="0088216F" w:rsidP="0088216F">
      <w:pPr>
        <w:numPr>
          <w:ilvl w:val="0"/>
          <w:numId w:val="10"/>
        </w:numPr>
        <w:jc w:val="both"/>
        <w:rPr>
          <w:rFonts w:ascii="Calibri" w:hAnsi="Calibri"/>
        </w:rPr>
      </w:pPr>
      <w:r w:rsidRPr="006D6264">
        <w:rPr>
          <w:rFonts w:ascii="Calibri" w:hAnsi="Calibri"/>
        </w:rPr>
        <w:t>I, II, III.</w:t>
      </w:r>
    </w:p>
    <w:p w:rsidR="0088216F" w:rsidRPr="006D6264" w:rsidRDefault="0088216F" w:rsidP="0088216F">
      <w:pPr>
        <w:numPr>
          <w:ilvl w:val="0"/>
          <w:numId w:val="10"/>
        </w:numPr>
        <w:jc w:val="both"/>
        <w:rPr>
          <w:rFonts w:ascii="Calibri" w:hAnsi="Calibri"/>
        </w:rPr>
      </w:pPr>
      <w:r w:rsidRPr="006D6264">
        <w:rPr>
          <w:rFonts w:ascii="Calibri" w:hAnsi="Calibri"/>
        </w:rPr>
        <w:t>II, III, IV.</w:t>
      </w:r>
    </w:p>
    <w:p w:rsidR="0088216F" w:rsidRPr="006D6264" w:rsidRDefault="0088216F" w:rsidP="0088216F">
      <w:pPr>
        <w:numPr>
          <w:ilvl w:val="0"/>
          <w:numId w:val="10"/>
        </w:numPr>
        <w:jc w:val="both"/>
        <w:rPr>
          <w:rFonts w:ascii="Calibri" w:hAnsi="Calibri"/>
        </w:rPr>
      </w:pPr>
      <w:r w:rsidRPr="006D6264">
        <w:rPr>
          <w:rFonts w:ascii="Calibri" w:hAnsi="Calibri"/>
        </w:rPr>
        <w:lastRenderedPageBreak/>
        <w:t>I, III, IV.</w:t>
      </w:r>
    </w:p>
    <w:p w:rsidR="0088216F" w:rsidRPr="006D6264" w:rsidRDefault="0088216F" w:rsidP="0088216F">
      <w:pPr>
        <w:numPr>
          <w:ilvl w:val="0"/>
          <w:numId w:val="10"/>
        </w:numPr>
        <w:jc w:val="both"/>
        <w:rPr>
          <w:rFonts w:ascii="Calibri" w:hAnsi="Calibri"/>
        </w:rPr>
      </w:pPr>
      <w:r w:rsidRPr="006D6264">
        <w:rPr>
          <w:rFonts w:ascii="Calibri" w:hAnsi="Calibri"/>
        </w:rPr>
        <w:t>I, II, III, IV.</w:t>
      </w:r>
    </w:p>
    <w:p w:rsidR="0088216F" w:rsidRDefault="0088216F" w:rsidP="0088216F">
      <w:pPr>
        <w:pStyle w:val="Piedepgina"/>
        <w:tabs>
          <w:tab w:val="clear" w:pos="4252"/>
          <w:tab w:val="clear" w:pos="8504"/>
        </w:tabs>
        <w:rPr>
          <w:rFonts w:ascii="Calibri" w:hAnsi="Calibri"/>
        </w:rPr>
        <w:sectPr w:rsidR="0088216F" w:rsidSect="0088216F">
          <w:type w:val="continuous"/>
          <w:pgSz w:w="12240" w:h="20160" w:code="5"/>
          <w:pgMar w:top="1440" w:right="1080" w:bottom="1440" w:left="1080" w:header="720" w:footer="720" w:gutter="0"/>
          <w:cols w:num="2" w:space="708"/>
          <w:docGrid w:linePitch="360"/>
        </w:sectPr>
      </w:pPr>
    </w:p>
    <w:p w:rsidR="0088216F" w:rsidRPr="006D6264" w:rsidRDefault="0088216F" w:rsidP="0088216F">
      <w:pPr>
        <w:pStyle w:val="Piedepgina"/>
        <w:tabs>
          <w:tab w:val="clear" w:pos="4252"/>
          <w:tab w:val="clear" w:pos="8504"/>
        </w:tabs>
        <w:rPr>
          <w:rFonts w:ascii="Calibri" w:hAnsi="Calibri"/>
        </w:rPr>
      </w:pPr>
    </w:p>
    <w:p w:rsidR="0088216F" w:rsidRPr="006D6264" w:rsidRDefault="0088216F" w:rsidP="0088216F">
      <w:pPr>
        <w:jc w:val="both"/>
        <w:rPr>
          <w:rFonts w:ascii="Calibri" w:hAnsi="Calibri"/>
        </w:rPr>
      </w:pPr>
      <w:r w:rsidRPr="006D6264">
        <w:rPr>
          <w:rFonts w:ascii="Calibri" w:hAnsi="Calibri"/>
        </w:rPr>
        <w:t>II. Busca fragmentos de textos literarios que representen cada uno de los tipos de mundos estudiados en esta guía y cópialos en tu cuaderno.</w:t>
      </w: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p>
    <w:p w:rsidR="0088216F" w:rsidRPr="006D6264" w:rsidRDefault="0088216F" w:rsidP="0088216F">
      <w:pPr>
        <w:jc w:val="both"/>
        <w:rPr>
          <w:rFonts w:ascii="Calibri" w:hAnsi="Calibri"/>
        </w:rPr>
      </w:pPr>
    </w:p>
    <w:p w:rsidR="00B00C22" w:rsidRDefault="00AD08E7"/>
    <w:sectPr w:rsidR="00B00C22" w:rsidSect="0088216F">
      <w:type w:val="continuous"/>
      <w:pgSz w:w="12240" w:h="20160" w:code="5"/>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E7" w:rsidRDefault="00AD08E7" w:rsidP="0088216F">
      <w:r>
        <w:separator/>
      </w:r>
    </w:p>
  </w:endnote>
  <w:endnote w:type="continuationSeparator" w:id="0">
    <w:p w:rsidR="00AD08E7" w:rsidRDefault="00AD08E7" w:rsidP="0088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B" w:rsidRDefault="00FF6E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039B" w:rsidRDefault="00AD08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B" w:rsidRDefault="00FF6E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4212">
      <w:rPr>
        <w:rStyle w:val="Nmerodepgina"/>
        <w:noProof/>
      </w:rPr>
      <w:t>1</w:t>
    </w:r>
    <w:r>
      <w:rPr>
        <w:rStyle w:val="Nmerodepgina"/>
      </w:rPr>
      <w:fldChar w:fldCharType="end"/>
    </w:r>
  </w:p>
  <w:p w:rsidR="00E0039B" w:rsidRDefault="00AD08E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E7" w:rsidRDefault="00AD08E7" w:rsidP="0088216F">
      <w:r>
        <w:separator/>
      </w:r>
    </w:p>
  </w:footnote>
  <w:footnote w:type="continuationSeparator" w:id="0">
    <w:p w:rsidR="00AD08E7" w:rsidRDefault="00AD08E7" w:rsidP="0088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6F" w:rsidRPr="0088216F" w:rsidRDefault="0088216F">
    <w:pPr>
      <w:pStyle w:val="Encabezado"/>
      <w:rPr>
        <w:sz w:val="20"/>
        <w:szCs w:val="20"/>
        <w:lang w:val="es-CL"/>
      </w:rPr>
    </w:pPr>
    <w:r w:rsidRPr="0088216F">
      <w:rPr>
        <w:sz w:val="20"/>
        <w:szCs w:val="20"/>
        <w:lang w:val="es-CL"/>
      </w:rPr>
      <w:t>Liceo de Música de Copiapó</w:t>
    </w:r>
  </w:p>
  <w:p w:rsidR="0088216F" w:rsidRPr="0088216F" w:rsidRDefault="0088216F">
    <w:pPr>
      <w:pStyle w:val="Encabezado"/>
      <w:rPr>
        <w:sz w:val="20"/>
        <w:szCs w:val="20"/>
        <w:lang w:val="es-CL"/>
      </w:rPr>
    </w:pPr>
    <w:r w:rsidRPr="0088216F">
      <w:rPr>
        <w:sz w:val="20"/>
        <w:szCs w:val="20"/>
        <w:lang w:val="es-CL"/>
      </w:rPr>
      <w:t>Departamento de Lenguaje y Comunicación</w:t>
    </w:r>
  </w:p>
  <w:p w:rsidR="0088216F" w:rsidRPr="0088216F" w:rsidRDefault="0088216F">
    <w:pPr>
      <w:pStyle w:val="Encabezado"/>
      <w:rPr>
        <w:sz w:val="20"/>
        <w:szCs w:val="20"/>
        <w:lang w:val="es-CL"/>
      </w:rPr>
    </w:pPr>
    <w:r w:rsidRPr="0088216F">
      <w:rPr>
        <w:sz w:val="20"/>
        <w:szCs w:val="20"/>
        <w:lang w:val="es-CL"/>
      </w:rPr>
      <w:t>Profesora Diane Arenas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3FE"/>
    <w:multiLevelType w:val="hybridMultilevel"/>
    <w:tmpl w:val="FA286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B14B83"/>
    <w:multiLevelType w:val="hybridMultilevel"/>
    <w:tmpl w:val="453EAC0C"/>
    <w:lvl w:ilvl="0" w:tplc="60F88044">
      <w:start w:val="3"/>
      <w:numFmt w:val="decimal"/>
      <w:lvlText w:val="%1."/>
      <w:lvlJc w:val="left"/>
      <w:pPr>
        <w:tabs>
          <w:tab w:val="num" w:pos="360"/>
        </w:tabs>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E5001F"/>
    <w:multiLevelType w:val="singleLevel"/>
    <w:tmpl w:val="C610D74A"/>
    <w:lvl w:ilvl="0">
      <w:start w:val="4"/>
      <w:numFmt w:val="decimal"/>
      <w:lvlText w:val="%1."/>
      <w:lvlJc w:val="left"/>
      <w:pPr>
        <w:tabs>
          <w:tab w:val="num" w:pos="390"/>
        </w:tabs>
        <w:ind w:left="390" w:hanging="390"/>
      </w:pPr>
      <w:rPr>
        <w:rFonts w:hint="default"/>
      </w:rPr>
    </w:lvl>
  </w:abstractNum>
  <w:abstractNum w:abstractNumId="3">
    <w:nsid w:val="134027DD"/>
    <w:multiLevelType w:val="singleLevel"/>
    <w:tmpl w:val="0C0A000F"/>
    <w:lvl w:ilvl="0">
      <w:start w:val="1"/>
      <w:numFmt w:val="decimal"/>
      <w:lvlText w:val="%1."/>
      <w:lvlJc w:val="left"/>
      <w:pPr>
        <w:tabs>
          <w:tab w:val="num" w:pos="360"/>
        </w:tabs>
        <w:ind w:left="360" w:hanging="360"/>
      </w:pPr>
    </w:lvl>
  </w:abstractNum>
  <w:abstractNum w:abstractNumId="4">
    <w:nsid w:val="1C8B3ACC"/>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1F4008D3"/>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2432526D"/>
    <w:multiLevelType w:val="singleLevel"/>
    <w:tmpl w:val="E3CA72AA"/>
    <w:lvl w:ilvl="0">
      <w:start w:val="1"/>
      <w:numFmt w:val="lowerLetter"/>
      <w:lvlText w:val="%1)"/>
      <w:lvlJc w:val="left"/>
      <w:pPr>
        <w:tabs>
          <w:tab w:val="num" w:pos="435"/>
        </w:tabs>
        <w:ind w:left="435" w:hanging="360"/>
      </w:pPr>
      <w:rPr>
        <w:rFonts w:hint="default"/>
      </w:rPr>
    </w:lvl>
  </w:abstractNum>
  <w:abstractNum w:abstractNumId="7">
    <w:nsid w:val="3EAD3418"/>
    <w:multiLevelType w:val="hybridMultilevel"/>
    <w:tmpl w:val="10C25E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4A15A1F"/>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560A7A16"/>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5DA66890"/>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 w:numId="2">
    <w:abstractNumId w:val="7"/>
  </w:num>
  <w:num w:numId="3">
    <w:abstractNumId w:val="10"/>
  </w:num>
  <w:num w:numId="4">
    <w:abstractNumId w:val="6"/>
  </w:num>
  <w:num w:numId="5">
    <w:abstractNumId w:val="5"/>
  </w:num>
  <w:num w:numId="6">
    <w:abstractNumId w:val="3"/>
  </w:num>
  <w:num w:numId="7">
    <w:abstractNumId w:val="2"/>
  </w:num>
  <w:num w:numId="8">
    <w:abstractNumId w:val="8"/>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6F"/>
    <w:rsid w:val="0080286A"/>
    <w:rsid w:val="0088216F"/>
    <w:rsid w:val="008B13E1"/>
    <w:rsid w:val="00A80C84"/>
    <w:rsid w:val="00AB4212"/>
    <w:rsid w:val="00AD08E7"/>
    <w:rsid w:val="00FF6E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6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8216F"/>
    <w:pPr>
      <w:keepNext/>
      <w:ind w:left="972"/>
      <w:jc w:val="both"/>
      <w:outlineLvl w:val="1"/>
    </w:pPr>
    <w:rPr>
      <w:rFonts w:ascii="Verdana" w:hAnsi="Verdana"/>
      <w:b/>
      <w:u w:val="single"/>
    </w:rPr>
  </w:style>
  <w:style w:type="paragraph" w:styleId="Ttulo3">
    <w:name w:val="heading 3"/>
    <w:basedOn w:val="Normal"/>
    <w:next w:val="Normal"/>
    <w:link w:val="Ttulo3Car"/>
    <w:qFormat/>
    <w:rsid w:val="0088216F"/>
    <w:pPr>
      <w:keepNext/>
      <w:jc w:val="center"/>
      <w:outlineLvl w:val="2"/>
    </w:pPr>
    <w:rPr>
      <w:rFonts w:ascii="Verdana" w:hAnsi="Verdan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16F"/>
    <w:rPr>
      <w:rFonts w:ascii="Verdana" w:eastAsia="Times New Roman" w:hAnsi="Verdana" w:cs="Times New Roman"/>
      <w:b/>
      <w:sz w:val="24"/>
      <w:szCs w:val="24"/>
      <w:u w:val="single"/>
      <w:lang w:val="es-ES" w:eastAsia="es-ES"/>
    </w:rPr>
  </w:style>
  <w:style w:type="character" w:customStyle="1" w:styleId="Ttulo3Car">
    <w:name w:val="Título 3 Car"/>
    <w:basedOn w:val="Fuentedeprrafopredeter"/>
    <w:link w:val="Ttulo3"/>
    <w:rsid w:val="0088216F"/>
    <w:rPr>
      <w:rFonts w:ascii="Verdana" w:eastAsia="Times New Roman" w:hAnsi="Verdana" w:cs="Times New Roman"/>
      <w:b/>
      <w:sz w:val="24"/>
      <w:szCs w:val="24"/>
      <w:lang w:val="es-ES" w:eastAsia="es-ES"/>
    </w:rPr>
  </w:style>
  <w:style w:type="paragraph" w:styleId="Piedepgina">
    <w:name w:val="footer"/>
    <w:basedOn w:val="Normal"/>
    <w:link w:val="PiedepginaCar"/>
    <w:semiHidden/>
    <w:rsid w:val="0088216F"/>
    <w:pPr>
      <w:tabs>
        <w:tab w:val="center" w:pos="4252"/>
        <w:tab w:val="right" w:pos="8504"/>
      </w:tabs>
    </w:pPr>
  </w:style>
  <w:style w:type="character" w:customStyle="1" w:styleId="PiedepginaCar">
    <w:name w:val="Pie de página Car"/>
    <w:basedOn w:val="Fuentedeprrafopredeter"/>
    <w:link w:val="Piedepgina"/>
    <w:semiHidden/>
    <w:rsid w:val="0088216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8216F"/>
  </w:style>
  <w:style w:type="character" w:styleId="Textoennegrita">
    <w:name w:val="Strong"/>
    <w:basedOn w:val="Fuentedeprrafopredeter"/>
    <w:qFormat/>
    <w:rsid w:val="0088216F"/>
    <w:rPr>
      <w:b/>
    </w:rPr>
  </w:style>
  <w:style w:type="paragraph" w:styleId="Textoindependiente">
    <w:name w:val="Body Text"/>
    <w:basedOn w:val="Normal"/>
    <w:link w:val="TextoindependienteCar"/>
    <w:semiHidden/>
    <w:rsid w:val="0088216F"/>
    <w:pPr>
      <w:jc w:val="both"/>
    </w:pPr>
    <w:rPr>
      <w:rFonts w:ascii="Tahoma" w:hAnsi="Tahoma"/>
      <w:sz w:val="20"/>
    </w:rPr>
  </w:style>
  <w:style w:type="character" w:customStyle="1" w:styleId="TextoindependienteCar">
    <w:name w:val="Texto independiente Car"/>
    <w:basedOn w:val="Fuentedeprrafopredeter"/>
    <w:link w:val="Textoindependiente"/>
    <w:semiHidden/>
    <w:rsid w:val="0088216F"/>
    <w:rPr>
      <w:rFonts w:ascii="Tahoma" w:eastAsia="Times New Roman" w:hAnsi="Tahoma" w:cs="Times New Roman"/>
      <w:sz w:val="20"/>
      <w:szCs w:val="24"/>
      <w:lang w:val="es-ES" w:eastAsia="es-ES"/>
    </w:rPr>
  </w:style>
  <w:style w:type="paragraph" w:styleId="Textoindependiente2">
    <w:name w:val="Body Text 2"/>
    <w:basedOn w:val="Normal"/>
    <w:link w:val="Textoindependiente2Car"/>
    <w:semiHidden/>
    <w:rsid w:val="0088216F"/>
    <w:pPr>
      <w:jc w:val="both"/>
    </w:pPr>
    <w:rPr>
      <w:color w:val="000000"/>
    </w:rPr>
  </w:style>
  <w:style w:type="character" w:customStyle="1" w:styleId="Textoindependiente2Car">
    <w:name w:val="Texto independiente 2 Car"/>
    <w:basedOn w:val="Fuentedeprrafopredeter"/>
    <w:link w:val="Textoindependiente2"/>
    <w:semiHidden/>
    <w:rsid w:val="0088216F"/>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88216F"/>
    <w:pPr>
      <w:ind w:left="720"/>
      <w:contextualSpacing/>
    </w:pPr>
  </w:style>
  <w:style w:type="paragraph" w:styleId="Encabezado">
    <w:name w:val="header"/>
    <w:basedOn w:val="Normal"/>
    <w:link w:val="EncabezadoCar"/>
    <w:uiPriority w:val="99"/>
    <w:unhideWhenUsed/>
    <w:rsid w:val="0088216F"/>
    <w:pPr>
      <w:tabs>
        <w:tab w:val="center" w:pos="4419"/>
        <w:tab w:val="right" w:pos="8838"/>
      </w:tabs>
    </w:pPr>
  </w:style>
  <w:style w:type="character" w:customStyle="1" w:styleId="EncabezadoCar">
    <w:name w:val="Encabezado Car"/>
    <w:basedOn w:val="Fuentedeprrafopredeter"/>
    <w:link w:val="Encabezado"/>
    <w:uiPriority w:val="99"/>
    <w:rsid w:val="0088216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6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8216F"/>
    <w:pPr>
      <w:keepNext/>
      <w:ind w:left="972"/>
      <w:jc w:val="both"/>
      <w:outlineLvl w:val="1"/>
    </w:pPr>
    <w:rPr>
      <w:rFonts w:ascii="Verdana" w:hAnsi="Verdana"/>
      <w:b/>
      <w:u w:val="single"/>
    </w:rPr>
  </w:style>
  <w:style w:type="paragraph" w:styleId="Ttulo3">
    <w:name w:val="heading 3"/>
    <w:basedOn w:val="Normal"/>
    <w:next w:val="Normal"/>
    <w:link w:val="Ttulo3Car"/>
    <w:qFormat/>
    <w:rsid w:val="0088216F"/>
    <w:pPr>
      <w:keepNext/>
      <w:jc w:val="center"/>
      <w:outlineLvl w:val="2"/>
    </w:pPr>
    <w:rPr>
      <w:rFonts w:ascii="Verdana" w:hAnsi="Verdan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16F"/>
    <w:rPr>
      <w:rFonts w:ascii="Verdana" w:eastAsia="Times New Roman" w:hAnsi="Verdana" w:cs="Times New Roman"/>
      <w:b/>
      <w:sz w:val="24"/>
      <w:szCs w:val="24"/>
      <w:u w:val="single"/>
      <w:lang w:val="es-ES" w:eastAsia="es-ES"/>
    </w:rPr>
  </w:style>
  <w:style w:type="character" w:customStyle="1" w:styleId="Ttulo3Car">
    <w:name w:val="Título 3 Car"/>
    <w:basedOn w:val="Fuentedeprrafopredeter"/>
    <w:link w:val="Ttulo3"/>
    <w:rsid w:val="0088216F"/>
    <w:rPr>
      <w:rFonts w:ascii="Verdana" w:eastAsia="Times New Roman" w:hAnsi="Verdana" w:cs="Times New Roman"/>
      <w:b/>
      <w:sz w:val="24"/>
      <w:szCs w:val="24"/>
      <w:lang w:val="es-ES" w:eastAsia="es-ES"/>
    </w:rPr>
  </w:style>
  <w:style w:type="paragraph" w:styleId="Piedepgina">
    <w:name w:val="footer"/>
    <w:basedOn w:val="Normal"/>
    <w:link w:val="PiedepginaCar"/>
    <w:semiHidden/>
    <w:rsid w:val="0088216F"/>
    <w:pPr>
      <w:tabs>
        <w:tab w:val="center" w:pos="4252"/>
        <w:tab w:val="right" w:pos="8504"/>
      </w:tabs>
    </w:pPr>
  </w:style>
  <w:style w:type="character" w:customStyle="1" w:styleId="PiedepginaCar">
    <w:name w:val="Pie de página Car"/>
    <w:basedOn w:val="Fuentedeprrafopredeter"/>
    <w:link w:val="Piedepgina"/>
    <w:semiHidden/>
    <w:rsid w:val="0088216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8216F"/>
  </w:style>
  <w:style w:type="character" w:styleId="Textoennegrita">
    <w:name w:val="Strong"/>
    <w:basedOn w:val="Fuentedeprrafopredeter"/>
    <w:qFormat/>
    <w:rsid w:val="0088216F"/>
    <w:rPr>
      <w:b/>
    </w:rPr>
  </w:style>
  <w:style w:type="paragraph" w:styleId="Textoindependiente">
    <w:name w:val="Body Text"/>
    <w:basedOn w:val="Normal"/>
    <w:link w:val="TextoindependienteCar"/>
    <w:semiHidden/>
    <w:rsid w:val="0088216F"/>
    <w:pPr>
      <w:jc w:val="both"/>
    </w:pPr>
    <w:rPr>
      <w:rFonts w:ascii="Tahoma" w:hAnsi="Tahoma"/>
      <w:sz w:val="20"/>
    </w:rPr>
  </w:style>
  <w:style w:type="character" w:customStyle="1" w:styleId="TextoindependienteCar">
    <w:name w:val="Texto independiente Car"/>
    <w:basedOn w:val="Fuentedeprrafopredeter"/>
    <w:link w:val="Textoindependiente"/>
    <w:semiHidden/>
    <w:rsid w:val="0088216F"/>
    <w:rPr>
      <w:rFonts w:ascii="Tahoma" w:eastAsia="Times New Roman" w:hAnsi="Tahoma" w:cs="Times New Roman"/>
      <w:sz w:val="20"/>
      <w:szCs w:val="24"/>
      <w:lang w:val="es-ES" w:eastAsia="es-ES"/>
    </w:rPr>
  </w:style>
  <w:style w:type="paragraph" w:styleId="Textoindependiente2">
    <w:name w:val="Body Text 2"/>
    <w:basedOn w:val="Normal"/>
    <w:link w:val="Textoindependiente2Car"/>
    <w:semiHidden/>
    <w:rsid w:val="0088216F"/>
    <w:pPr>
      <w:jc w:val="both"/>
    </w:pPr>
    <w:rPr>
      <w:color w:val="000000"/>
    </w:rPr>
  </w:style>
  <w:style w:type="character" w:customStyle="1" w:styleId="Textoindependiente2Car">
    <w:name w:val="Texto independiente 2 Car"/>
    <w:basedOn w:val="Fuentedeprrafopredeter"/>
    <w:link w:val="Textoindependiente2"/>
    <w:semiHidden/>
    <w:rsid w:val="0088216F"/>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88216F"/>
    <w:pPr>
      <w:ind w:left="720"/>
      <w:contextualSpacing/>
    </w:pPr>
  </w:style>
  <w:style w:type="paragraph" w:styleId="Encabezado">
    <w:name w:val="header"/>
    <w:basedOn w:val="Normal"/>
    <w:link w:val="EncabezadoCar"/>
    <w:uiPriority w:val="99"/>
    <w:unhideWhenUsed/>
    <w:rsid w:val="0088216F"/>
    <w:pPr>
      <w:tabs>
        <w:tab w:val="center" w:pos="4419"/>
        <w:tab w:val="right" w:pos="8838"/>
      </w:tabs>
    </w:pPr>
  </w:style>
  <w:style w:type="character" w:customStyle="1" w:styleId="EncabezadoCar">
    <w:name w:val="Encabezado Car"/>
    <w:basedOn w:val="Fuentedeprrafopredeter"/>
    <w:link w:val="Encabezado"/>
    <w:uiPriority w:val="99"/>
    <w:rsid w:val="008821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2</cp:revision>
  <dcterms:created xsi:type="dcterms:W3CDTF">2011-05-05T13:40:00Z</dcterms:created>
  <dcterms:modified xsi:type="dcterms:W3CDTF">2011-06-01T23:47:00Z</dcterms:modified>
</cp:coreProperties>
</file>